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5B12" w14:textId="5EB974AB" w:rsidR="006B74A2" w:rsidRPr="006B74A2" w:rsidRDefault="0098161B" w:rsidP="006B74A2">
      <w:pPr>
        <w:jc w:val="center"/>
        <w:rPr>
          <w:b/>
          <w:sz w:val="32"/>
        </w:rPr>
      </w:pPr>
      <w:r>
        <w:rPr>
          <w:b/>
          <w:sz w:val="32"/>
        </w:rPr>
        <w:t>Visitors Privacy Notice</w:t>
      </w:r>
    </w:p>
    <w:p w14:paraId="03FCD915" w14:textId="77777777" w:rsidR="00476EC5" w:rsidRDefault="00476EC5" w:rsidP="005E585A">
      <w:pPr>
        <w:jc w:val="right"/>
        <w:rPr>
          <w:rFonts w:cs="Arial"/>
          <w:b/>
          <w:color w:val="FFD006"/>
        </w:rPr>
      </w:pPr>
    </w:p>
    <w:p w14:paraId="7E275C08" w14:textId="5DD71DA9" w:rsidR="008560E1" w:rsidRDefault="008560E1" w:rsidP="00D256EB">
      <w:pPr>
        <w:tabs>
          <w:tab w:val="left" w:pos="3390"/>
        </w:tabs>
        <w:rPr>
          <w:rFonts w:cs="Arial"/>
          <w:color w:val="000000" w:themeColor="text1"/>
        </w:rPr>
      </w:pPr>
    </w:p>
    <w:p w14:paraId="2099D5DB" w14:textId="77777777" w:rsidR="0098161B" w:rsidRDefault="0098161B" w:rsidP="00D256EB">
      <w:pPr>
        <w:tabs>
          <w:tab w:val="left" w:pos="3390"/>
        </w:tabs>
        <w:rPr>
          <w:rFonts w:cs="Arial"/>
          <w:b/>
          <w:sz w:val="28"/>
        </w:rPr>
      </w:pPr>
    </w:p>
    <w:p w14:paraId="4AC4252A" w14:textId="390381B4" w:rsidR="008560E1" w:rsidRPr="008560E1" w:rsidRDefault="008560E1" w:rsidP="00D256EB">
      <w:pPr>
        <w:tabs>
          <w:tab w:val="left" w:pos="3390"/>
        </w:tabs>
        <w:rPr>
          <w:rFonts w:cs="Arial"/>
          <w:szCs w:val="22"/>
        </w:rPr>
      </w:pPr>
      <w:r w:rsidRPr="008560E1">
        <w:rPr>
          <w:rFonts w:cs="Arial"/>
          <w:szCs w:val="22"/>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individuals </w:t>
      </w:r>
      <w:r w:rsidR="0098161B">
        <w:rPr>
          <w:rFonts w:cs="Arial"/>
          <w:szCs w:val="22"/>
        </w:rPr>
        <w:t>who visit our schools.</w:t>
      </w:r>
      <w:r w:rsidRPr="008560E1">
        <w:rPr>
          <w:rFonts w:cs="Arial"/>
          <w:szCs w:val="22"/>
        </w:rPr>
        <w:t xml:space="preserve"> </w:t>
      </w:r>
    </w:p>
    <w:p w14:paraId="3A63643F" w14:textId="77777777" w:rsidR="00D256EB" w:rsidRDefault="00D256EB" w:rsidP="00D256EB">
      <w:pPr>
        <w:tabs>
          <w:tab w:val="left" w:pos="3390"/>
        </w:tabs>
        <w:rPr>
          <w:rFonts w:cs="Arial"/>
          <w:b/>
          <w:sz w:val="28"/>
        </w:rPr>
      </w:pPr>
    </w:p>
    <w:p w14:paraId="12099211" w14:textId="70D8C7AE" w:rsidR="00832FB1" w:rsidRDefault="00832FB1" w:rsidP="00832FB1">
      <w:pPr>
        <w:tabs>
          <w:tab w:val="left" w:pos="3390"/>
        </w:tabs>
        <w:rPr>
          <w:rFonts w:cs="Arial"/>
          <w:b/>
          <w:color w:val="000000" w:themeColor="text1"/>
        </w:rPr>
      </w:pPr>
      <w:r>
        <w:rPr>
          <w:rFonts w:cs="Arial"/>
          <w:b/>
          <w:color w:val="000000" w:themeColor="text1"/>
        </w:rPr>
        <w:t>Who processes your information?</w:t>
      </w:r>
      <w:r w:rsidR="005F6379">
        <w:rPr>
          <w:rFonts w:cs="Arial"/>
          <w:b/>
          <w:color w:val="000000" w:themeColor="text1"/>
        </w:rPr>
        <w:t xml:space="preserve"> </w:t>
      </w:r>
      <w:r w:rsidR="00E77987">
        <w:rPr>
          <w:rFonts w:cs="Arial"/>
          <w:b/>
          <w:color w:val="000000" w:themeColor="text1"/>
        </w:rPr>
        <w:t xml:space="preserve"> </w:t>
      </w:r>
    </w:p>
    <w:p w14:paraId="14354D1A" w14:textId="77777777" w:rsidR="00832FB1" w:rsidRDefault="00832FB1" w:rsidP="00832FB1">
      <w:pPr>
        <w:tabs>
          <w:tab w:val="left" w:pos="3390"/>
        </w:tabs>
        <w:spacing w:line="276" w:lineRule="auto"/>
        <w:rPr>
          <w:rFonts w:cs="Arial"/>
          <w:b/>
          <w:color w:val="FFD006"/>
          <w:u w:val="single"/>
        </w:rPr>
      </w:pPr>
    </w:p>
    <w:p w14:paraId="124BB2F8" w14:textId="289DBED1" w:rsidR="00382A06" w:rsidRPr="006B74A2" w:rsidRDefault="003977B7" w:rsidP="00832FB1">
      <w:pPr>
        <w:tabs>
          <w:tab w:val="left" w:pos="3390"/>
        </w:tabs>
        <w:spacing w:line="276" w:lineRule="auto"/>
        <w:rPr>
          <w:rFonts w:cs="Arial"/>
          <w:b/>
        </w:rPr>
      </w:pPr>
      <w:r>
        <w:rPr>
          <w:rFonts w:cs="Arial"/>
        </w:rPr>
        <w:t>The Diocese of Sheffield Academies Trust</w:t>
      </w:r>
      <w:r w:rsidR="00832FB1" w:rsidRPr="005A4F85">
        <w:rPr>
          <w:rFonts w:cs="Arial"/>
          <w:b/>
        </w:rPr>
        <w:t xml:space="preserve"> </w:t>
      </w:r>
      <w:r w:rsidR="00832FB1">
        <w:rPr>
          <w:rFonts w:cs="Arial"/>
        </w:rPr>
        <w:t xml:space="preserve">is </w:t>
      </w:r>
      <w:r>
        <w:rPr>
          <w:rFonts w:cs="Arial"/>
        </w:rPr>
        <w:t>a ‘data controller’ as defined by Article 4 (7) of the UK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7D1D8D30" w14:textId="77777777" w:rsidR="00832FB1" w:rsidRDefault="00832FB1" w:rsidP="00832FB1">
      <w:pPr>
        <w:tabs>
          <w:tab w:val="left" w:pos="3390"/>
        </w:tabs>
        <w:spacing w:line="276" w:lineRule="auto"/>
        <w:rPr>
          <w:rFonts w:cs="Arial"/>
        </w:rPr>
      </w:pPr>
    </w:p>
    <w:p w14:paraId="71BE5402" w14:textId="269C5285" w:rsidR="00832FB1" w:rsidRPr="00382A06" w:rsidRDefault="00CE16E1" w:rsidP="00832FB1">
      <w:pPr>
        <w:tabs>
          <w:tab w:val="left" w:pos="3390"/>
        </w:tabs>
        <w:spacing w:line="276" w:lineRule="auto"/>
        <w:rPr>
          <w:rFonts w:cs="Arial"/>
        </w:rPr>
      </w:pPr>
      <w:r>
        <w:rPr>
          <w:rFonts w:cs="Arial"/>
          <w:b/>
        </w:rPr>
        <w:t>Clare Sturman</w:t>
      </w:r>
      <w:r w:rsidR="00832FB1" w:rsidRPr="00382A06">
        <w:rPr>
          <w:rFonts w:cs="Arial"/>
        </w:rPr>
        <w:t xml:space="preserve"> is the data protection officer. </w:t>
      </w:r>
      <w:r w:rsidR="00382A06" w:rsidRPr="00382A06">
        <w:rPr>
          <w:rFonts w:cs="Arial"/>
        </w:rPr>
        <w:t>H</w:t>
      </w:r>
      <w:r w:rsidR="008560E1">
        <w:rPr>
          <w:rFonts w:cs="Arial"/>
        </w:rPr>
        <w:t>er</w:t>
      </w:r>
      <w:r w:rsidR="00832FB1" w:rsidRPr="00382A06">
        <w:rPr>
          <w:rFonts w:cs="Arial"/>
        </w:rPr>
        <w:t xml:space="preserve"> role is to oversee and monitor the school’s data processing practices. This individual can be contacted on </w:t>
      </w:r>
      <w:r w:rsidR="00382A06">
        <w:rPr>
          <w:rFonts w:cs="Arial"/>
          <w:b/>
        </w:rPr>
        <w:t xml:space="preserve">01709 </w:t>
      </w:r>
      <w:r>
        <w:rPr>
          <w:rFonts w:cs="Arial"/>
          <w:b/>
        </w:rPr>
        <w:t>718 640</w:t>
      </w:r>
      <w:r w:rsidR="00382A06">
        <w:rPr>
          <w:rFonts w:cs="Arial"/>
          <w:b/>
        </w:rPr>
        <w:t xml:space="preserve"> or </w:t>
      </w:r>
      <w:proofErr w:type="spellStart"/>
      <w:r w:rsidR="000E1213">
        <w:rPr>
          <w:rFonts w:cs="Arial"/>
          <w:b/>
        </w:rPr>
        <w:t>DPO</w:t>
      </w:r>
      <w:r>
        <w:rPr>
          <w:rFonts w:cs="Arial"/>
          <w:b/>
        </w:rPr>
        <w:t>@dsat.education</w:t>
      </w:r>
      <w:proofErr w:type="spellEnd"/>
      <w:r w:rsidR="00382A06">
        <w:rPr>
          <w:rFonts w:cs="Arial"/>
          <w:b/>
        </w:rPr>
        <w:t xml:space="preserve"> </w:t>
      </w:r>
    </w:p>
    <w:p w14:paraId="2DA9CE62" w14:textId="77777777" w:rsidR="00832FB1" w:rsidRDefault="00832FB1" w:rsidP="00D256EB">
      <w:pPr>
        <w:tabs>
          <w:tab w:val="left" w:pos="3390"/>
        </w:tabs>
        <w:rPr>
          <w:rFonts w:cs="Arial"/>
          <w:b/>
        </w:rPr>
      </w:pPr>
    </w:p>
    <w:p w14:paraId="665F509A" w14:textId="6DCCF8C2" w:rsidR="005A4F85" w:rsidRPr="00386C64" w:rsidRDefault="005A4F85" w:rsidP="00D256EB">
      <w:pPr>
        <w:tabs>
          <w:tab w:val="left" w:pos="3390"/>
        </w:tabs>
        <w:rPr>
          <w:rFonts w:cs="Arial"/>
          <w:u w:val="single"/>
        </w:rPr>
      </w:pPr>
      <w:r w:rsidRPr="00483B83">
        <w:rPr>
          <w:rFonts w:cs="Arial"/>
        </w:rPr>
        <w:t xml:space="preserve">Where necessary, third parties may be responsible for processing </w:t>
      </w:r>
      <w:r w:rsidR="00D42CE8">
        <w:rPr>
          <w:rFonts w:cs="Arial"/>
        </w:rPr>
        <w:t>visitor’s</w:t>
      </w:r>
      <w:r w:rsidRPr="00483B83">
        <w:rPr>
          <w:rFonts w:cs="Arial"/>
        </w:rPr>
        <w:t xml:space="preserve"> personal information. Where this is required, the school places data protection requirements on third party processors to ensure data is processed in line</w:t>
      </w:r>
      <w:r w:rsidR="00396596">
        <w:rPr>
          <w:rFonts w:cs="Arial"/>
        </w:rPr>
        <w:t xml:space="preserve"> with</w:t>
      </w:r>
      <w:r w:rsidRPr="00483B83">
        <w:rPr>
          <w:rFonts w:cs="Arial"/>
        </w:rPr>
        <w:t xml:space="preserve"> </w:t>
      </w:r>
      <w:r w:rsidR="00D42CE8">
        <w:rPr>
          <w:rFonts w:cs="Arial"/>
        </w:rPr>
        <w:t>visitor’s</w:t>
      </w:r>
      <w:r w:rsidRPr="00483B83">
        <w:rPr>
          <w:rFonts w:cs="Arial"/>
        </w:rPr>
        <w:t xml:space="preserve"> privacy rights.</w:t>
      </w:r>
    </w:p>
    <w:p w14:paraId="71A41D54" w14:textId="77777777" w:rsidR="005A4F85" w:rsidRDefault="005A4F85" w:rsidP="00D256EB">
      <w:pPr>
        <w:tabs>
          <w:tab w:val="left" w:pos="3390"/>
        </w:tabs>
        <w:rPr>
          <w:rFonts w:cs="Arial"/>
          <w:b/>
        </w:rPr>
      </w:pPr>
    </w:p>
    <w:p w14:paraId="4006033F" w14:textId="77777777" w:rsidR="005A4F85" w:rsidRDefault="005A4F85" w:rsidP="00D256EB">
      <w:pPr>
        <w:tabs>
          <w:tab w:val="left" w:pos="3390"/>
        </w:tabs>
        <w:rPr>
          <w:rFonts w:cs="Arial"/>
          <w:b/>
        </w:rPr>
      </w:pPr>
    </w:p>
    <w:p w14:paraId="31D3FDC3" w14:textId="30CE8BAB" w:rsidR="00780DCA" w:rsidRDefault="008730DB" w:rsidP="00780DCA">
      <w:pPr>
        <w:tabs>
          <w:tab w:val="left" w:pos="3390"/>
        </w:tabs>
        <w:spacing w:line="276" w:lineRule="auto"/>
        <w:rPr>
          <w:rFonts w:cs="Arial"/>
          <w:b/>
        </w:rPr>
      </w:pPr>
      <w:r w:rsidRPr="008730DB">
        <w:rPr>
          <w:rFonts w:cs="Arial"/>
          <w:b/>
        </w:rPr>
        <w:t>The categories of</w:t>
      </w:r>
      <w:r w:rsidR="0098161B">
        <w:rPr>
          <w:rFonts w:cs="Arial"/>
          <w:b/>
        </w:rPr>
        <w:t xml:space="preserve"> visitor</w:t>
      </w:r>
      <w:r w:rsidRPr="008730DB">
        <w:rPr>
          <w:rFonts w:cs="Arial"/>
          <w:b/>
        </w:rPr>
        <w:t xml:space="preserve"> information that we process include:</w:t>
      </w:r>
    </w:p>
    <w:p w14:paraId="4079D87B" w14:textId="77777777" w:rsidR="008730DB" w:rsidRDefault="008730DB" w:rsidP="00780DCA">
      <w:pPr>
        <w:tabs>
          <w:tab w:val="left" w:pos="3390"/>
        </w:tabs>
        <w:spacing w:line="276" w:lineRule="auto"/>
        <w:rPr>
          <w:rFonts w:cs="Arial"/>
        </w:rPr>
      </w:pPr>
    </w:p>
    <w:p w14:paraId="11854BF2" w14:textId="04CCE7F9"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Name </w:t>
      </w:r>
    </w:p>
    <w:p w14:paraId="5DD6002C" w14:textId="62879C5A"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Company details (if appropriate) </w:t>
      </w:r>
    </w:p>
    <w:p w14:paraId="03528BED" w14:textId="4842DD83"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Purpose of visit </w:t>
      </w:r>
    </w:p>
    <w:p w14:paraId="64F9FA2E" w14:textId="52302262"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Contact details (email address, telephone number) </w:t>
      </w:r>
    </w:p>
    <w:p w14:paraId="015F8326" w14:textId="09352A52"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Car registration number (if appropriate) </w:t>
      </w:r>
    </w:p>
    <w:p w14:paraId="50A6D797" w14:textId="461FA32A" w:rsidR="0098161B" w:rsidRPr="0098161B" w:rsidRDefault="0098161B" w:rsidP="008730D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Photo </w:t>
      </w:r>
    </w:p>
    <w:p w14:paraId="4DBFBE97" w14:textId="77777777" w:rsidR="0098161B" w:rsidRDefault="0098161B" w:rsidP="008730DB">
      <w:pPr>
        <w:widowControl w:val="0"/>
        <w:overflowPunct w:val="0"/>
        <w:autoSpaceDE w:val="0"/>
        <w:autoSpaceDN w:val="0"/>
        <w:adjustRightInd w:val="0"/>
        <w:textAlignment w:val="baseline"/>
      </w:pPr>
      <w:r>
        <w:t xml:space="preserve">We may also process certain ‘special category’ data about our visitors including: </w:t>
      </w:r>
    </w:p>
    <w:p w14:paraId="1A0FA649" w14:textId="77777777" w:rsidR="0098161B" w:rsidRDefault="0098161B" w:rsidP="008730DB">
      <w:pPr>
        <w:widowControl w:val="0"/>
        <w:overflowPunct w:val="0"/>
        <w:autoSpaceDE w:val="0"/>
        <w:autoSpaceDN w:val="0"/>
        <w:adjustRightInd w:val="0"/>
        <w:textAlignment w:val="baseline"/>
      </w:pPr>
    </w:p>
    <w:p w14:paraId="1D1E4C4D" w14:textId="35E4D65C" w:rsidR="008730D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Disability, health and access requirements</w:t>
      </w:r>
    </w:p>
    <w:p w14:paraId="2D046D93" w14:textId="77777777" w:rsidR="0098161B" w:rsidRDefault="0098161B" w:rsidP="008730DB">
      <w:pPr>
        <w:widowControl w:val="0"/>
        <w:overflowPunct w:val="0"/>
        <w:autoSpaceDE w:val="0"/>
        <w:autoSpaceDN w:val="0"/>
        <w:adjustRightInd w:val="0"/>
        <w:textAlignment w:val="baseline"/>
        <w:rPr>
          <w:rFonts w:cs="Arial"/>
        </w:rPr>
      </w:pPr>
    </w:p>
    <w:p w14:paraId="4A28010C" w14:textId="5B1AE5EC" w:rsidR="008730DB" w:rsidRDefault="008730DB" w:rsidP="008730DB">
      <w:pPr>
        <w:widowControl w:val="0"/>
        <w:overflowPunct w:val="0"/>
        <w:autoSpaceDE w:val="0"/>
        <w:autoSpaceDN w:val="0"/>
        <w:adjustRightInd w:val="0"/>
        <w:textAlignment w:val="baseline"/>
        <w:rPr>
          <w:rFonts w:cs="Arial"/>
          <w:b/>
        </w:rPr>
      </w:pPr>
      <w:r w:rsidRPr="008730DB">
        <w:rPr>
          <w:rFonts w:cs="Arial"/>
          <w:b/>
        </w:rPr>
        <w:t>Why we collect and use governance information</w:t>
      </w:r>
    </w:p>
    <w:p w14:paraId="31F37730" w14:textId="643027DB" w:rsidR="008730DB" w:rsidRDefault="008730DB" w:rsidP="008730DB">
      <w:pPr>
        <w:widowControl w:val="0"/>
        <w:overflowPunct w:val="0"/>
        <w:autoSpaceDE w:val="0"/>
        <w:autoSpaceDN w:val="0"/>
        <w:adjustRightInd w:val="0"/>
        <w:textAlignment w:val="baseline"/>
        <w:rPr>
          <w:rFonts w:cs="Arial"/>
          <w:b/>
        </w:rPr>
      </w:pPr>
    </w:p>
    <w:p w14:paraId="60A144D1" w14:textId="7D6B6484" w:rsidR="008730DB" w:rsidRDefault="008730DB" w:rsidP="008730DB">
      <w:pPr>
        <w:widowControl w:val="0"/>
        <w:overflowPunct w:val="0"/>
        <w:autoSpaceDE w:val="0"/>
        <w:autoSpaceDN w:val="0"/>
        <w:adjustRightInd w:val="0"/>
        <w:textAlignment w:val="baseline"/>
        <w:rPr>
          <w:rFonts w:cs="Arial"/>
        </w:rPr>
      </w:pPr>
      <w:r w:rsidRPr="008730DB">
        <w:rPr>
          <w:rFonts w:cs="Arial"/>
        </w:rPr>
        <w:t>The personal data collected is essential, in order for the school to fulfil their official functions and meet legal requirements.</w:t>
      </w:r>
    </w:p>
    <w:p w14:paraId="1BFC11E5" w14:textId="77777777" w:rsidR="008730DB" w:rsidRPr="008730DB" w:rsidRDefault="008730DB" w:rsidP="008730DB">
      <w:pPr>
        <w:widowControl w:val="0"/>
        <w:overflowPunct w:val="0"/>
        <w:autoSpaceDE w:val="0"/>
        <w:autoSpaceDN w:val="0"/>
        <w:adjustRightInd w:val="0"/>
        <w:textAlignment w:val="baseline"/>
        <w:rPr>
          <w:rFonts w:cs="Arial"/>
        </w:rPr>
      </w:pPr>
    </w:p>
    <w:p w14:paraId="25D9FB4E" w14:textId="70E7EE63" w:rsidR="008730DB" w:rsidRDefault="008730DB" w:rsidP="008730DB">
      <w:pPr>
        <w:widowControl w:val="0"/>
        <w:overflowPunct w:val="0"/>
        <w:autoSpaceDE w:val="0"/>
        <w:autoSpaceDN w:val="0"/>
        <w:adjustRightInd w:val="0"/>
        <w:textAlignment w:val="baseline"/>
        <w:rPr>
          <w:rFonts w:cs="Arial"/>
        </w:rPr>
      </w:pPr>
      <w:r w:rsidRPr="008730DB">
        <w:rPr>
          <w:rFonts w:cs="Arial"/>
        </w:rPr>
        <w:t xml:space="preserve">We collect and use </w:t>
      </w:r>
      <w:r w:rsidR="00CC08C7">
        <w:rPr>
          <w:rFonts w:cs="Arial"/>
        </w:rPr>
        <w:t>visitor</w:t>
      </w:r>
      <w:r w:rsidRPr="008730DB">
        <w:rPr>
          <w:rFonts w:cs="Arial"/>
        </w:rPr>
        <w:t xml:space="preserve"> information, for the following purposes:</w:t>
      </w:r>
    </w:p>
    <w:p w14:paraId="35BF4500" w14:textId="77777777" w:rsidR="008730DB" w:rsidRPr="008730DB" w:rsidRDefault="008730DB" w:rsidP="008730DB">
      <w:pPr>
        <w:widowControl w:val="0"/>
        <w:overflowPunct w:val="0"/>
        <w:autoSpaceDE w:val="0"/>
        <w:autoSpaceDN w:val="0"/>
        <w:adjustRightInd w:val="0"/>
        <w:textAlignment w:val="baseline"/>
        <w:rPr>
          <w:rFonts w:cs="Arial"/>
        </w:rPr>
      </w:pPr>
    </w:p>
    <w:p w14:paraId="34515E55" w14:textId="258FEF8E"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meet statutory obligations for Safeguarding our pupils/students </w:t>
      </w:r>
    </w:p>
    <w:p w14:paraId="0828EEB5" w14:textId="1DE5F3AE"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ensure a safe and secure environment for all staff and visitors </w:t>
      </w:r>
    </w:p>
    <w:p w14:paraId="16810E09" w14:textId="19C20C91"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meet statutory obligations for Health and Safety </w:t>
      </w:r>
    </w:p>
    <w:p w14:paraId="0F32FA4D" w14:textId="4468CC8D" w:rsidR="008730DB"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lastRenderedPageBreak/>
        <w:t>Identify you and safely evacuate the building in the event of an emergency</w:t>
      </w:r>
    </w:p>
    <w:p w14:paraId="6BB57409" w14:textId="77777777" w:rsidR="00CC08C7" w:rsidRDefault="00CC08C7" w:rsidP="00B43A32">
      <w:pPr>
        <w:jc w:val="both"/>
        <w:rPr>
          <w:rFonts w:cs="Arial"/>
          <w:szCs w:val="22"/>
        </w:rPr>
      </w:pPr>
    </w:p>
    <w:p w14:paraId="23E3E580" w14:textId="77777777" w:rsidR="00CC08C7" w:rsidRDefault="00CC08C7" w:rsidP="00B43A32">
      <w:pPr>
        <w:jc w:val="both"/>
        <w:rPr>
          <w:rFonts w:cs="Arial"/>
          <w:szCs w:val="22"/>
        </w:rPr>
      </w:pPr>
    </w:p>
    <w:p w14:paraId="1AF0BE60" w14:textId="2B317861" w:rsidR="008730DB" w:rsidRDefault="008730DB" w:rsidP="00B43A32">
      <w:pPr>
        <w:jc w:val="both"/>
        <w:rPr>
          <w:rFonts w:cs="Arial"/>
          <w:szCs w:val="22"/>
        </w:rPr>
      </w:pPr>
      <w:r w:rsidRPr="008730DB">
        <w:rPr>
          <w:rFonts w:cs="Arial"/>
          <w:szCs w:val="22"/>
        </w:rPr>
        <w:t>Under the UK General Data Protection Regulation (GDPR) 2018, the legal bases we rely on for processing personal information for general purposes are:</w:t>
      </w:r>
    </w:p>
    <w:p w14:paraId="14D7B5AD" w14:textId="32616213" w:rsidR="008730DB" w:rsidRDefault="008730DB" w:rsidP="00B43A32">
      <w:pPr>
        <w:jc w:val="both"/>
        <w:rPr>
          <w:rFonts w:cs="Arial"/>
          <w:szCs w:val="22"/>
        </w:rPr>
      </w:pPr>
    </w:p>
    <w:p w14:paraId="1DF68094" w14:textId="77777777" w:rsidR="008730DB" w:rsidRDefault="008730DB" w:rsidP="00B43A32">
      <w:pPr>
        <w:jc w:val="both"/>
        <w:rPr>
          <w:rFonts w:cs="Arial"/>
          <w:b/>
          <w:szCs w:val="22"/>
        </w:rPr>
      </w:pPr>
    </w:p>
    <w:p w14:paraId="2C0BDB43" w14:textId="20C418C2" w:rsidR="00B43A32" w:rsidRPr="007B6B50" w:rsidRDefault="00B43A32" w:rsidP="00B43A32">
      <w:pPr>
        <w:jc w:val="both"/>
        <w:rPr>
          <w:rFonts w:cs="Arial"/>
          <w:b/>
          <w:szCs w:val="22"/>
        </w:rPr>
      </w:pPr>
      <w:r w:rsidRPr="007B6B50">
        <w:rPr>
          <w:rFonts w:cs="Arial"/>
          <w:b/>
          <w:szCs w:val="22"/>
        </w:rPr>
        <w:t>The lawful basis for processing this information is under Article 6 of the GDPR:</w:t>
      </w:r>
    </w:p>
    <w:p w14:paraId="5DE76637" w14:textId="77777777" w:rsidR="00B43A32" w:rsidRPr="007B6B50" w:rsidRDefault="00B43A32" w:rsidP="00B43A32">
      <w:pPr>
        <w:jc w:val="both"/>
        <w:rPr>
          <w:rFonts w:cs="Arial"/>
          <w:b/>
          <w:szCs w:val="22"/>
        </w:rPr>
      </w:pPr>
    </w:p>
    <w:p w14:paraId="692A450E" w14:textId="77777777" w:rsidR="00044DB8" w:rsidRPr="007B6B50" w:rsidRDefault="00044DB8" w:rsidP="00044DB8">
      <w:pPr>
        <w:pStyle w:val="ListParagraph"/>
        <w:numPr>
          <w:ilvl w:val="0"/>
          <w:numId w:val="15"/>
        </w:numPr>
        <w:jc w:val="both"/>
        <w:rPr>
          <w:rFonts w:ascii="Arial" w:hAnsi="Arial" w:cs="Arial"/>
        </w:rPr>
      </w:pPr>
      <w:r>
        <w:rPr>
          <w:rFonts w:ascii="Arial" w:hAnsi="Arial" w:cs="Arial"/>
        </w:rPr>
        <w:t>Article 6 1 (b) Contractual obligation</w:t>
      </w:r>
    </w:p>
    <w:p w14:paraId="15A81E9A" w14:textId="77777777" w:rsidR="00044DB8" w:rsidRPr="007B6B50" w:rsidRDefault="00044DB8" w:rsidP="00044DB8">
      <w:pPr>
        <w:pStyle w:val="ListParagraph"/>
        <w:numPr>
          <w:ilvl w:val="0"/>
          <w:numId w:val="15"/>
        </w:numPr>
        <w:jc w:val="both"/>
        <w:rPr>
          <w:rFonts w:ascii="Arial" w:hAnsi="Arial" w:cs="Arial"/>
        </w:rPr>
      </w:pPr>
      <w:r>
        <w:rPr>
          <w:rFonts w:ascii="Arial" w:hAnsi="Arial" w:cs="Arial"/>
        </w:rPr>
        <w:t>Article 6 1 (c) Legal obligation</w:t>
      </w:r>
    </w:p>
    <w:p w14:paraId="15327696" w14:textId="4A5DC869" w:rsidR="008730DB" w:rsidRPr="00044DB8" w:rsidRDefault="00044DB8" w:rsidP="003228CF">
      <w:pPr>
        <w:pStyle w:val="ListParagraph"/>
        <w:numPr>
          <w:ilvl w:val="0"/>
          <w:numId w:val="15"/>
        </w:numPr>
        <w:jc w:val="both"/>
        <w:rPr>
          <w:rFonts w:ascii="Arial" w:hAnsi="Arial" w:cs="Arial"/>
        </w:rPr>
      </w:pPr>
      <w:r>
        <w:rPr>
          <w:rFonts w:ascii="Arial" w:hAnsi="Arial" w:cs="Arial"/>
        </w:rPr>
        <w:t>Article 6 1 (f) Legitimate interests</w:t>
      </w:r>
    </w:p>
    <w:p w14:paraId="2146E50B" w14:textId="77777777" w:rsidR="008730DB" w:rsidRDefault="008730DB" w:rsidP="003228CF">
      <w:pPr>
        <w:jc w:val="both"/>
        <w:rPr>
          <w:rFonts w:cs="Arial"/>
        </w:rPr>
      </w:pPr>
    </w:p>
    <w:p w14:paraId="4F6027C7" w14:textId="77777777" w:rsidR="00B43A32" w:rsidRPr="007B6B50" w:rsidRDefault="00B43A32" w:rsidP="00B43A32">
      <w:pPr>
        <w:jc w:val="both"/>
        <w:rPr>
          <w:rFonts w:cs="Arial"/>
          <w:b/>
          <w:szCs w:val="22"/>
        </w:rPr>
      </w:pPr>
      <w:r w:rsidRPr="007B6B50">
        <w:rPr>
          <w:rFonts w:cs="Arial"/>
          <w:b/>
          <w:szCs w:val="22"/>
        </w:rPr>
        <w:t>Where special categories of data are collected under Article 9 of the GDPR:</w:t>
      </w:r>
    </w:p>
    <w:p w14:paraId="36E2CD04" w14:textId="77777777" w:rsidR="00B43A32" w:rsidRPr="007B6B50" w:rsidRDefault="00B43A32" w:rsidP="00B43A32">
      <w:pPr>
        <w:jc w:val="both"/>
        <w:rPr>
          <w:rFonts w:cs="Arial"/>
          <w:b/>
          <w:szCs w:val="22"/>
        </w:rPr>
      </w:pPr>
    </w:p>
    <w:p w14:paraId="774D02AB" w14:textId="77777777" w:rsidR="00C01D93" w:rsidRPr="00C01D93" w:rsidRDefault="00C01D93" w:rsidP="00C01D93">
      <w:pPr>
        <w:pStyle w:val="ListParagraph"/>
        <w:numPr>
          <w:ilvl w:val="0"/>
          <w:numId w:val="16"/>
        </w:numPr>
        <w:jc w:val="both"/>
        <w:rPr>
          <w:rFonts w:ascii="Arial" w:hAnsi="Arial" w:cs="Arial"/>
        </w:rPr>
      </w:pPr>
      <w:r w:rsidRPr="00C01D93">
        <w:rPr>
          <w:rFonts w:ascii="Arial" w:hAnsi="Arial" w:cs="Arial"/>
        </w:rPr>
        <w:t>Article 9 (2)(g) (Reasons of substantial public interest – condition 18 (safeguarding of</w:t>
      </w:r>
    </w:p>
    <w:p w14:paraId="606C420C" w14:textId="77777777" w:rsidR="00C01D93" w:rsidRPr="00C01D93" w:rsidRDefault="00C01D93" w:rsidP="00C01D93">
      <w:pPr>
        <w:pStyle w:val="ListParagraph"/>
        <w:jc w:val="both"/>
        <w:rPr>
          <w:rFonts w:ascii="Arial" w:hAnsi="Arial" w:cs="Arial"/>
        </w:rPr>
      </w:pPr>
      <w:r w:rsidRPr="00C01D93">
        <w:rPr>
          <w:rFonts w:ascii="Arial" w:hAnsi="Arial" w:cs="Arial"/>
        </w:rPr>
        <w:t>children and vulnerable people) of Part 2 of Schedule 1 of the DPA 2018) of the UK</w:t>
      </w:r>
    </w:p>
    <w:p w14:paraId="571D0027" w14:textId="33001C11" w:rsidR="00C01D93" w:rsidRDefault="00C01D93" w:rsidP="00C01D93">
      <w:pPr>
        <w:pStyle w:val="ListParagraph"/>
        <w:jc w:val="both"/>
        <w:rPr>
          <w:rFonts w:ascii="Arial" w:hAnsi="Arial" w:cs="Arial"/>
        </w:rPr>
      </w:pPr>
      <w:r w:rsidRPr="00C01D93">
        <w:rPr>
          <w:rFonts w:ascii="Arial" w:hAnsi="Arial" w:cs="Arial"/>
        </w:rPr>
        <w:t>GDPR</w:t>
      </w:r>
    </w:p>
    <w:p w14:paraId="2641814F" w14:textId="77777777" w:rsidR="00280F14" w:rsidRPr="00C01D93" w:rsidRDefault="00280F14" w:rsidP="00C01D93">
      <w:pPr>
        <w:pStyle w:val="ListParagraph"/>
        <w:jc w:val="both"/>
        <w:rPr>
          <w:rFonts w:ascii="Arial" w:hAnsi="Arial" w:cs="Arial"/>
        </w:rPr>
      </w:pPr>
    </w:p>
    <w:p w14:paraId="31ED60A4" w14:textId="5C908365" w:rsidR="00AD3605" w:rsidRPr="00280F14" w:rsidRDefault="00280F14" w:rsidP="00A31FA0">
      <w:pPr>
        <w:tabs>
          <w:tab w:val="left" w:pos="3390"/>
        </w:tabs>
        <w:rPr>
          <w:rFonts w:cs="Arial"/>
          <w:b/>
          <w:highlight w:val="yellow"/>
          <w:u w:val="single"/>
        </w:rPr>
      </w:pPr>
      <w:r w:rsidRPr="00280F14">
        <w:rPr>
          <w:rFonts w:cs="Arial"/>
          <w:b/>
        </w:rPr>
        <w:t xml:space="preserve">Collecting </w:t>
      </w:r>
      <w:r w:rsidR="00044DB8">
        <w:rPr>
          <w:rFonts w:cs="Arial"/>
          <w:b/>
        </w:rPr>
        <w:t>visitor</w:t>
      </w:r>
      <w:r w:rsidRPr="00280F14">
        <w:rPr>
          <w:rFonts w:cs="Arial"/>
          <w:b/>
        </w:rPr>
        <w:t xml:space="preserve"> information</w:t>
      </w:r>
    </w:p>
    <w:p w14:paraId="4B6AFB55" w14:textId="6203B6F1" w:rsidR="00AD3605" w:rsidRDefault="00AD3605" w:rsidP="00A31FA0">
      <w:pPr>
        <w:tabs>
          <w:tab w:val="left" w:pos="3390"/>
        </w:tabs>
        <w:rPr>
          <w:rFonts w:cs="Arial"/>
          <w:b/>
          <w:highlight w:val="yellow"/>
          <w:u w:val="single"/>
        </w:rPr>
      </w:pPr>
    </w:p>
    <w:p w14:paraId="438E2DAB" w14:textId="1DF4FDAF" w:rsidR="00280F14" w:rsidRPr="00280F14" w:rsidRDefault="00280F14" w:rsidP="00A31FA0">
      <w:pPr>
        <w:tabs>
          <w:tab w:val="left" w:pos="3390"/>
        </w:tabs>
        <w:rPr>
          <w:rFonts w:cs="Arial"/>
        </w:rPr>
      </w:pPr>
      <w:r w:rsidRPr="00280F14">
        <w:rPr>
          <w:rFonts w:cs="Arial"/>
        </w:rPr>
        <w:t xml:space="preserve">We </w:t>
      </w:r>
      <w:r>
        <w:rPr>
          <w:rFonts w:cs="Arial"/>
        </w:rPr>
        <w:t xml:space="preserve">collect personal information </w:t>
      </w:r>
      <w:r w:rsidR="00044DB8">
        <w:rPr>
          <w:rFonts w:cs="Arial"/>
        </w:rPr>
        <w:t>directly from you and from information received from your company or organisation.</w:t>
      </w:r>
    </w:p>
    <w:p w14:paraId="734D37AA" w14:textId="3F5FEEBD" w:rsidR="00386C64" w:rsidRDefault="00386C64" w:rsidP="00386C64">
      <w:pPr>
        <w:tabs>
          <w:tab w:val="left" w:pos="3390"/>
        </w:tabs>
        <w:jc w:val="both"/>
        <w:rPr>
          <w:rFonts w:cs="Arial"/>
        </w:rPr>
      </w:pPr>
    </w:p>
    <w:p w14:paraId="5E569C34" w14:textId="77777777" w:rsidR="00265BCB" w:rsidRDefault="00265BCB" w:rsidP="00386C64">
      <w:pPr>
        <w:tabs>
          <w:tab w:val="left" w:pos="3390"/>
        </w:tabs>
        <w:jc w:val="both"/>
        <w:rPr>
          <w:rFonts w:cs="Arial"/>
        </w:rPr>
      </w:pPr>
    </w:p>
    <w:p w14:paraId="3B6E55F4" w14:textId="4DE5BD38" w:rsidR="00584D2F" w:rsidRPr="007B6B50" w:rsidRDefault="009C37FE" w:rsidP="00584D2F">
      <w:pPr>
        <w:spacing w:line="276" w:lineRule="auto"/>
        <w:jc w:val="both"/>
        <w:rPr>
          <w:rFonts w:cs="Arial"/>
          <w:b/>
          <w:szCs w:val="22"/>
        </w:rPr>
      </w:pPr>
      <w:r>
        <w:rPr>
          <w:rFonts w:cs="Arial"/>
          <w:b/>
          <w:szCs w:val="22"/>
        </w:rPr>
        <w:t xml:space="preserve">Storing </w:t>
      </w:r>
      <w:r w:rsidR="00AD3605">
        <w:rPr>
          <w:rFonts w:cs="Arial"/>
          <w:b/>
          <w:szCs w:val="22"/>
        </w:rPr>
        <w:t>governance</w:t>
      </w:r>
      <w:r>
        <w:rPr>
          <w:rFonts w:cs="Arial"/>
          <w:b/>
          <w:szCs w:val="22"/>
        </w:rPr>
        <w:t xml:space="preserve"> information</w:t>
      </w:r>
    </w:p>
    <w:p w14:paraId="12E45320" w14:textId="77777777" w:rsidR="00584D2F" w:rsidRPr="007B6B50" w:rsidRDefault="00584D2F" w:rsidP="00584D2F">
      <w:pPr>
        <w:spacing w:line="276" w:lineRule="auto"/>
        <w:jc w:val="both"/>
        <w:rPr>
          <w:rFonts w:cs="Arial"/>
          <w:szCs w:val="22"/>
        </w:rPr>
      </w:pPr>
    </w:p>
    <w:p w14:paraId="12D19B54" w14:textId="329D6D05" w:rsidR="009C37FE" w:rsidRPr="007B6B50" w:rsidRDefault="00044DB8" w:rsidP="009C37FE">
      <w:pPr>
        <w:spacing w:line="276" w:lineRule="auto"/>
        <w:jc w:val="both"/>
        <w:rPr>
          <w:rFonts w:cs="Arial"/>
          <w:szCs w:val="22"/>
        </w:rPr>
      </w:pPr>
      <w:r>
        <w:rPr>
          <w:rFonts w:cs="Arial"/>
          <w:szCs w:val="22"/>
        </w:rPr>
        <w:t>***</w:t>
      </w:r>
    </w:p>
    <w:p w14:paraId="7AC0519A" w14:textId="0458715E" w:rsidR="00584D2F" w:rsidRDefault="00584D2F" w:rsidP="00386C64">
      <w:pPr>
        <w:tabs>
          <w:tab w:val="left" w:pos="3390"/>
        </w:tabs>
        <w:jc w:val="both"/>
        <w:rPr>
          <w:rFonts w:cs="Arial"/>
        </w:rPr>
      </w:pPr>
    </w:p>
    <w:p w14:paraId="5001D9C5" w14:textId="77777777" w:rsidR="00265BCB" w:rsidRDefault="00265BCB" w:rsidP="00386C64">
      <w:pPr>
        <w:tabs>
          <w:tab w:val="left" w:pos="3390"/>
        </w:tabs>
        <w:jc w:val="both"/>
        <w:rPr>
          <w:rFonts w:cs="Arial"/>
        </w:rPr>
      </w:pPr>
    </w:p>
    <w:p w14:paraId="63A9CE33" w14:textId="4963763A" w:rsidR="00265BCB" w:rsidRPr="00CE16E1" w:rsidRDefault="0009394E" w:rsidP="00265BCB">
      <w:pPr>
        <w:tabs>
          <w:tab w:val="left" w:pos="3390"/>
        </w:tabs>
        <w:rPr>
          <w:rFonts w:cs="Arial"/>
          <w:b/>
          <w:color w:val="000000" w:themeColor="text1"/>
        </w:rPr>
      </w:pPr>
      <w:r>
        <w:rPr>
          <w:rFonts w:cs="Arial"/>
          <w:b/>
          <w:color w:val="000000" w:themeColor="text1"/>
        </w:rPr>
        <w:t xml:space="preserve">Who we share </w:t>
      </w:r>
      <w:r w:rsidR="00044DB8">
        <w:rPr>
          <w:rFonts w:cs="Arial"/>
          <w:b/>
          <w:color w:val="000000" w:themeColor="text1"/>
        </w:rPr>
        <w:t>your personal data</w:t>
      </w:r>
      <w:r>
        <w:rPr>
          <w:rFonts w:cs="Arial"/>
          <w:b/>
          <w:color w:val="000000" w:themeColor="text1"/>
        </w:rPr>
        <w:t xml:space="preserve"> with:</w:t>
      </w:r>
    </w:p>
    <w:p w14:paraId="637CD255" w14:textId="04776CED" w:rsidR="00584D2F" w:rsidRDefault="00584D2F" w:rsidP="00386C64">
      <w:pPr>
        <w:tabs>
          <w:tab w:val="left" w:pos="3390"/>
        </w:tabs>
        <w:jc w:val="both"/>
        <w:rPr>
          <w:rFonts w:cs="Arial"/>
        </w:rPr>
      </w:pPr>
    </w:p>
    <w:p w14:paraId="5D360161" w14:textId="380C3EC1" w:rsidR="00486994" w:rsidRDefault="00486994" w:rsidP="00486994">
      <w:pPr>
        <w:rPr>
          <w:rFonts w:cs="Arial"/>
          <w:szCs w:val="22"/>
        </w:rPr>
      </w:pPr>
      <w:r w:rsidRPr="00486994">
        <w:rPr>
          <w:rFonts w:cs="Arial"/>
          <w:szCs w:val="22"/>
        </w:rPr>
        <w:t xml:space="preserve">We </w:t>
      </w:r>
      <w:r w:rsidR="00044DB8">
        <w:rPr>
          <w:rFonts w:cs="Arial"/>
          <w:szCs w:val="22"/>
        </w:rPr>
        <w:t>may share information with:</w:t>
      </w:r>
    </w:p>
    <w:p w14:paraId="350D002D" w14:textId="4ECC8ED2" w:rsidR="00280F14" w:rsidRDefault="00280F14" w:rsidP="00486994">
      <w:pPr>
        <w:rPr>
          <w:rFonts w:cs="Arial"/>
          <w:szCs w:val="22"/>
        </w:rPr>
      </w:pPr>
    </w:p>
    <w:p w14:paraId="188FEB47" w14:textId="284C7029" w:rsidR="00280F14" w:rsidRPr="009B6413" w:rsidRDefault="009B6413" w:rsidP="00280F14">
      <w:pPr>
        <w:pStyle w:val="ListParagraph"/>
        <w:numPr>
          <w:ilvl w:val="0"/>
          <w:numId w:val="16"/>
        </w:numPr>
        <w:rPr>
          <w:rFonts w:cs="Arial"/>
        </w:rPr>
      </w:pPr>
      <w:r>
        <w:rPr>
          <w:rFonts w:ascii="Arial" w:hAnsi="Arial" w:cs="Arial"/>
        </w:rPr>
        <w:t>Suppliers and service providers</w:t>
      </w:r>
    </w:p>
    <w:p w14:paraId="0B1A6628" w14:textId="7B8E16D0" w:rsidR="009B6413" w:rsidRDefault="009B6413" w:rsidP="00280F14">
      <w:pPr>
        <w:pStyle w:val="ListParagraph"/>
        <w:numPr>
          <w:ilvl w:val="0"/>
          <w:numId w:val="16"/>
        </w:numPr>
        <w:rPr>
          <w:rFonts w:ascii="Arial" w:hAnsi="Arial" w:cs="Arial"/>
        </w:rPr>
      </w:pPr>
      <w:r w:rsidRPr="009B6413">
        <w:rPr>
          <w:rFonts w:ascii="Arial" w:hAnsi="Arial" w:cs="Arial"/>
        </w:rPr>
        <w:t>Emergency Services</w:t>
      </w:r>
    </w:p>
    <w:p w14:paraId="150E2F03" w14:textId="22B3A461" w:rsidR="009B6413" w:rsidRDefault="009B6413" w:rsidP="00280F14">
      <w:pPr>
        <w:pStyle w:val="ListParagraph"/>
        <w:numPr>
          <w:ilvl w:val="0"/>
          <w:numId w:val="16"/>
        </w:numPr>
        <w:rPr>
          <w:rFonts w:ascii="Arial" w:hAnsi="Arial" w:cs="Arial"/>
        </w:rPr>
      </w:pPr>
      <w:r>
        <w:rPr>
          <w:rFonts w:ascii="Arial" w:hAnsi="Arial" w:cs="Arial"/>
        </w:rPr>
        <w:t>Local Authority</w:t>
      </w:r>
    </w:p>
    <w:p w14:paraId="60B5E637" w14:textId="66A8941B" w:rsidR="009B6413" w:rsidRDefault="009B6413" w:rsidP="00280F14">
      <w:pPr>
        <w:pStyle w:val="ListParagraph"/>
        <w:numPr>
          <w:ilvl w:val="0"/>
          <w:numId w:val="16"/>
        </w:numPr>
        <w:rPr>
          <w:rFonts w:ascii="Arial" w:hAnsi="Arial" w:cs="Arial"/>
        </w:rPr>
      </w:pPr>
      <w:r>
        <w:rPr>
          <w:rFonts w:ascii="Arial" w:hAnsi="Arial" w:cs="Arial"/>
        </w:rPr>
        <w:t>Police forces and courts</w:t>
      </w:r>
    </w:p>
    <w:p w14:paraId="6C46B9D4" w14:textId="269D25D5" w:rsidR="009B6413" w:rsidRPr="009B6413" w:rsidRDefault="009B6413" w:rsidP="00280F14">
      <w:pPr>
        <w:pStyle w:val="ListParagraph"/>
        <w:numPr>
          <w:ilvl w:val="0"/>
          <w:numId w:val="16"/>
        </w:numPr>
        <w:rPr>
          <w:rFonts w:ascii="Arial" w:hAnsi="Arial" w:cs="Arial"/>
        </w:rPr>
      </w:pPr>
      <w:r>
        <w:rPr>
          <w:rFonts w:ascii="Arial" w:hAnsi="Arial" w:cs="Arial"/>
        </w:rPr>
        <w:t>Insurance providers</w:t>
      </w:r>
    </w:p>
    <w:p w14:paraId="4C4D32D9" w14:textId="77777777" w:rsidR="00F60605" w:rsidRPr="00486994" w:rsidRDefault="00F60605" w:rsidP="00486994">
      <w:pPr>
        <w:rPr>
          <w:rFonts w:cs="Arial"/>
          <w:szCs w:val="22"/>
        </w:rPr>
      </w:pPr>
    </w:p>
    <w:p w14:paraId="7B098C35" w14:textId="350BB39F" w:rsidR="00560011" w:rsidRDefault="00560011" w:rsidP="00560011">
      <w:r>
        <w:t xml:space="preserve">We do not share information about </w:t>
      </w:r>
      <w:r w:rsidR="00044DB8">
        <w:t>visitors to our schools</w:t>
      </w:r>
      <w:r>
        <w:t xml:space="preserve"> with anyone without consent unless the law and our policies allow us to do so.</w:t>
      </w:r>
    </w:p>
    <w:p w14:paraId="6ADBEDE4" w14:textId="321E04AC" w:rsidR="004C5D17" w:rsidRDefault="004C5D17" w:rsidP="007365FF">
      <w:pPr>
        <w:tabs>
          <w:tab w:val="left" w:pos="3390"/>
        </w:tabs>
        <w:spacing w:line="276" w:lineRule="auto"/>
        <w:rPr>
          <w:rFonts w:eastAsia="Times New Roman" w:cs="Arial"/>
          <w:color w:val="000000"/>
          <w:szCs w:val="22"/>
          <w:lang w:eastAsia="en-GB"/>
        </w:rPr>
      </w:pPr>
    </w:p>
    <w:p w14:paraId="2C0634F8" w14:textId="052AE70A" w:rsidR="00FD5348" w:rsidRDefault="00FD5348" w:rsidP="007365FF">
      <w:pPr>
        <w:tabs>
          <w:tab w:val="left" w:pos="3390"/>
        </w:tabs>
        <w:spacing w:line="276" w:lineRule="auto"/>
        <w:rPr>
          <w:rFonts w:cs="Arial"/>
        </w:rPr>
      </w:pPr>
    </w:p>
    <w:p w14:paraId="59EE0F0C" w14:textId="77777777" w:rsidR="00FD5348" w:rsidRPr="007365FF" w:rsidRDefault="00FD5348" w:rsidP="007365FF">
      <w:pPr>
        <w:tabs>
          <w:tab w:val="left" w:pos="3390"/>
        </w:tabs>
        <w:spacing w:line="276" w:lineRule="auto"/>
        <w:rPr>
          <w:rFonts w:cs="Arial"/>
        </w:rPr>
      </w:pPr>
    </w:p>
    <w:p w14:paraId="11ADC590" w14:textId="77777777" w:rsidR="00611C18" w:rsidRPr="00611C18" w:rsidRDefault="00611C18" w:rsidP="00611C18">
      <w:pPr>
        <w:keepNext/>
        <w:suppressAutoHyphens/>
        <w:autoSpaceDN w:val="0"/>
        <w:spacing w:before="240" w:after="240"/>
        <w:textAlignment w:val="baseline"/>
        <w:outlineLvl w:val="1"/>
        <w:rPr>
          <w:rFonts w:eastAsia="Times New Roman" w:cs="Arial"/>
          <w:b/>
          <w:szCs w:val="22"/>
          <w:lang w:eastAsia="en-GB"/>
        </w:rPr>
      </w:pPr>
      <w:r w:rsidRPr="00611C18">
        <w:rPr>
          <w:rFonts w:eastAsia="Times New Roman" w:cs="Arial"/>
          <w:b/>
          <w:szCs w:val="22"/>
          <w:lang w:eastAsia="en-GB"/>
        </w:rPr>
        <w:lastRenderedPageBreak/>
        <w:t>Requesting access to your personal data</w:t>
      </w:r>
    </w:p>
    <w:p w14:paraId="37370A75" w14:textId="5CFA9BDC" w:rsidR="00611C18" w:rsidRDefault="00611C18" w:rsidP="00594BBF">
      <w:pPr>
        <w:suppressAutoHyphens/>
        <w:autoSpaceDN w:val="0"/>
        <w:spacing w:after="160" w:line="288" w:lineRule="auto"/>
        <w:textAlignment w:val="baseline"/>
        <w:rPr>
          <w:rFonts w:eastAsia="Times New Roman" w:cs="Times New Roman"/>
          <w:b/>
          <w:lang w:eastAsia="en-GB"/>
        </w:rPr>
      </w:pPr>
      <w:r w:rsidRPr="00611C18">
        <w:rPr>
          <w:rFonts w:eastAsia="Times New Roman" w:cs="Times New Roman"/>
          <w:lang w:eastAsia="en-GB"/>
        </w:rPr>
        <w:t xml:space="preserve">Under data protection legislation, you have the right to request access to information about you that we hold. To make a request for your personal information, contact </w:t>
      </w:r>
      <w:r w:rsidR="00843D6B" w:rsidRPr="00843D6B">
        <w:rPr>
          <w:rFonts w:eastAsia="Times New Roman" w:cs="Times New Roman"/>
          <w:b/>
          <w:lang w:eastAsia="en-GB"/>
        </w:rPr>
        <w:t>Clare Sturman, DPO.</w:t>
      </w:r>
    </w:p>
    <w:p w14:paraId="153A379E" w14:textId="77777777" w:rsidR="00FD5348" w:rsidRPr="00611C18" w:rsidRDefault="00FD5348" w:rsidP="00594BBF">
      <w:pPr>
        <w:suppressAutoHyphens/>
        <w:autoSpaceDN w:val="0"/>
        <w:spacing w:after="160" w:line="288" w:lineRule="auto"/>
        <w:textAlignment w:val="baseline"/>
        <w:rPr>
          <w:rFonts w:eastAsia="Times New Roman" w:cs="Times New Roman"/>
          <w:lang w:eastAsia="en-GB"/>
        </w:rPr>
      </w:pPr>
    </w:p>
    <w:p w14:paraId="5598F488" w14:textId="1E12B799" w:rsidR="00611C18" w:rsidRPr="00611C18" w:rsidRDefault="00E876A3" w:rsidP="00611C18">
      <w:pPr>
        <w:suppressAutoHyphens/>
        <w:autoSpaceDN w:val="0"/>
        <w:spacing w:after="160" w:line="288" w:lineRule="auto"/>
        <w:textAlignment w:val="baseline"/>
        <w:rPr>
          <w:rFonts w:eastAsia="Times New Roman" w:cs="Times New Roman"/>
          <w:lang w:eastAsia="en-GB"/>
        </w:rPr>
      </w:pPr>
      <w:r>
        <w:rPr>
          <w:rFonts w:eastAsia="Times New Roman" w:cs="Times New Roman"/>
          <w:lang w:eastAsia="en-GB"/>
        </w:rPr>
        <w:t>You also have the right to:</w:t>
      </w:r>
    </w:p>
    <w:p w14:paraId="14CCA70A" w14:textId="3BEE031B" w:rsidR="00611C18"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ask us for access to information about you that we hold</w:t>
      </w:r>
    </w:p>
    <w:p w14:paraId="34F9FCF3" w14:textId="4A29E4CF"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have your personal data rectified, if it is inaccurate or incomplete</w:t>
      </w:r>
    </w:p>
    <w:p w14:paraId="443BC1F3" w14:textId="10021710"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request the deletion or removal of personal data where there is not compelling reason for its continued processing</w:t>
      </w:r>
    </w:p>
    <w:p w14:paraId="3B3B7ACF" w14:textId="5BC47871"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restrict our processing of your personal data (i.e. permitting its storage but no further processing)</w:t>
      </w:r>
    </w:p>
    <w:p w14:paraId="1B4D65FD" w14:textId="28F89D17"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object to direct marketing (including profiling) and processing for the purposes of scientific/historical research and statistics</w:t>
      </w:r>
    </w:p>
    <w:p w14:paraId="64AF3EDD" w14:textId="2571BA85"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not to be subject to decisions based purely on automated processing where it produces a legal or similarly significant effect on you</w:t>
      </w:r>
    </w:p>
    <w:p w14:paraId="3897668B" w14:textId="77777777" w:rsidR="00DE2825" w:rsidRDefault="00DE2825" w:rsidP="00611C18">
      <w:pPr>
        <w:suppressAutoHyphens/>
        <w:autoSpaceDN w:val="0"/>
        <w:spacing w:after="160" w:line="288" w:lineRule="auto"/>
        <w:textAlignment w:val="baseline"/>
        <w:rPr>
          <w:rFonts w:eastAsia="Times New Roman" w:cs="Times New Roman"/>
          <w:lang w:eastAsia="en-GB"/>
        </w:rPr>
      </w:pPr>
    </w:p>
    <w:p w14:paraId="4AE99440" w14:textId="0BF7B2EA" w:rsidR="00611C18" w:rsidRPr="00611C18" w:rsidRDefault="00611C18" w:rsidP="00611C18">
      <w:pPr>
        <w:suppressAutoHyphens/>
        <w:autoSpaceDN w:val="0"/>
        <w:spacing w:after="160" w:line="288" w:lineRule="auto"/>
        <w:textAlignment w:val="baseline"/>
        <w:rPr>
          <w:rFonts w:eastAsia="Times New Roman" w:cs="Times New Roman"/>
          <w:lang w:eastAsia="en-GB"/>
        </w:rPr>
      </w:pPr>
      <w:r w:rsidRPr="00611C18">
        <w:rPr>
          <w:rFonts w:eastAsia="Times New Roman" w:cs="Times New Roman"/>
          <w:lang w:eastAsia="en-GB"/>
        </w:rPr>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611C18">
          <w:rPr>
            <w:rFonts w:eastAsia="Times New Roman" w:cs="Times New Roman"/>
            <w:color w:val="0000FF"/>
            <w:u w:val="single"/>
            <w:lang w:eastAsia="en-GB"/>
          </w:rPr>
          <w:t>https://ico.org.uk/concerns/</w:t>
        </w:r>
      </w:hyperlink>
    </w:p>
    <w:p w14:paraId="0908F9A3" w14:textId="77777777" w:rsidR="0023769B" w:rsidRPr="00611C18" w:rsidRDefault="0023769B" w:rsidP="00611C18">
      <w:pPr>
        <w:suppressAutoHyphens/>
        <w:autoSpaceDN w:val="0"/>
        <w:spacing w:after="160" w:line="288" w:lineRule="auto"/>
        <w:textAlignment w:val="baseline"/>
        <w:rPr>
          <w:rFonts w:eastAsia="Times New Roman" w:cs="Times New Roman"/>
          <w:lang w:eastAsia="en-GB"/>
        </w:rPr>
      </w:pPr>
    </w:p>
    <w:p w14:paraId="74F7586C" w14:textId="77777777" w:rsidR="00611C18" w:rsidRPr="00611C18" w:rsidRDefault="00611C18" w:rsidP="00611C18">
      <w:pPr>
        <w:keepNext/>
        <w:suppressAutoHyphens/>
        <w:autoSpaceDN w:val="0"/>
        <w:spacing w:before="240" w:after="240"/>
        <w:textAlignment w:val="baseline"/>
        <w:outlineLvl w:val="1"/>
        <w:rPr>
          <w:rFonts w:eastAsia="Times New Roman" w:cs="Times New Roman"/>
          <w:b/>
          <w:szCs w:val="22"/>
          <w:lang w:eastAsia="en-GB"/>
        </w:rPr>
      </w:pPr>
      <w:r w:rsidRPr="00611C18">
        <w:rPr>
          <w:rFonts w:eastAsia="Times New Roman" w:cs="Times New Roman"/>
          <w:b/>
          <w:szCs w:val="22"/>
          <w:lang w:eastAsia="en-GB"/>
        </w:rPr>
        <w:t xml:space="preserve">Withdrawal of consent and the right to lodge a complaint </w:t>
      </w:r>
    </w:p>
    <w:p w14:paraId="6A060557" w14:textId="7E3E0E10" w:rsidR="00FD5348" w:rsidRPr="003C24C3" w:rsidRDefault="00611C18" w:rsidP="00FD5348">
      <w:pPr>
        <w:rPr>
          <w:rFonts w:cs="Arial"/>
          <w:szCs w:val="22"/>
        </w:rPr>
      </w:pPr>
      <w:r w:rsidRPr="00611C18">
        <w:rPr>
          <w:rFonts w:eastAsia="Times New Roman" w:cs="Arial"/>
          <w:lang w:eastAsia="en-GB"/>
        </w:rPr>
        <w:t>Where we are processing your personal data with your consent, you have the right to withdraw that consent. If you change your mind, or you are unhappy with our use of your personal data, please let us know by conta</w:t>
      </w:r>
      <w:r w:rsidRPr="00082DBB">
        <w:rPr>
          <w:rFonts w:eastAsia="Times New Roman" w:cs="Arial"/>
          <w:lang w:eastAsia="en-GB"/>
        </w:rPr>
        <w:t xml:space="preserve">cting </w:t>
      </w:r>
      <w:r w:rsidR="00FD5348">
        <w:rPr>
          <w:rFonts w:cs="Arial"/>
          <w:b/>
          <w:color w:val="8A2529"/>
          <w:szCs w:val="22"/>
        </w:rPr>
        <w:t xml:space="preserve">Clare Sturman, </w:t>
      </w:r>
      <w:r w:rsidR="00FD5348" w:rsidRPr="003C24C3">
        <w:rPr>
          <w:rFonts w:cs="Arial"/>
          <w:b/>
          <w:color w:val="8A2529"/>
          <w:szCs w:val="22"/>
        </w:rPr>
        <w:t>Data Protection Officer</w:t>
      </w:r>
      <w:r w:rsidR="00FD5348">
        <w:rPr>
          <w:rFonts w:cs="Arial"/>
          <w:b/>
          <w:color w:val="8A2529"/>
          <w:szCs w:val="22"/>
        </w:rPr>
        <w:t xml:space="preserve"> on 01709 718 640 or </w:t>
      </w:r>
      <w:proofErr w:type="spellStart"/>
      <w:r w:rsidR="000E1213">
        <w:rPr>
          <w:rFonts w:cs="Arial"/>
          <w:b/>
          <w:color w:val="8A2529"/>
          <w:szCs w:val="22"/>
        </w:rPr>
        <w:t>DPO</w:t>
      </w:r>
      <w:r w:rsidR="00FD5348">
        <w:rPr>
          <w:rFonts w:cs="Arial"/>
          <w:b/>
          <w:color w:val="8A2529"/>
          <w:szCs w:val="22"/>
        </w:rPr>
        <w:t>@dsat.education</w:t>
      </w:r>
      <w:proofErr w:type="spellEnd"/>
    </w:p>
    <w:p w14:paraId="6BD8BB83" w14:textId="749E7152" w:rsidR="00767A1A" w:rsidRDefault="00767A1A" w:rsidP="0033474D">
      <w:pPr>
        <w:tabs>
          <w:tab w:val="left" w:pos="3390"/>
        </w:tabs>
        <w:spacing w:line="276" w:lineRule="auto"/>
        <w:rPr>
          <w:rFonts w:cs="Arial"/>
        </w:rPr>
      </w:pPr>
    </w:p>
    <w:p w14:paraId="0A2C4122" w14:textId="77777777" w:rsidR="00767A1A" w:rsidRPr="003C24C3" w:rsidRDefault="00767A1A" w:rsidP="00767A1A">
      <w:pPr>
        <w:pStyle w:val="Heading2"/>
        <w:rPr>
          <w:rFonts w:cs="Arial"/>
          <w:color w:val="auto"/>
          <w:sz w:val="22"/>
          <w:szCs w:val="22"/>
        </w:rPr>
      </w:pPr>
      <w:r w:rsidRPr="003C24C3">
        <w:rPr>
          <w:rFonts w:cs="Arial"/>
          <w:color w:val="auto"/>
          <w:sz w:val="22"/>
          <w:szCs w:val="22"/>
        </w:rPr>
        <w:t>Last updated</w:t>
      </w:r>
    </w:p>
    <w:p w14:paraId="5ECB5C3D" w14:textId="2D154685" w:rsidR="00767A1A" w:rsidRDefault="00767A1A" w:rsidP="00767A1A">
      <w:pPr>
        <w:rPr>
          <w:rFonts w:cs="Arial"/>
          <w:b/>
          <w:color w:val="8A2529"/>
          <w:szCs w:val="22"/>
        </w:rPr>
      </w:pPr>
      <w:r w:rsidRPr="003C24C3">
        <w:rPr>
          <w:rFonts w:cs="Arial"/>
          <w:szCs w:val="22"/>
        </w:rPr>
        <w:t xml:space="preserve">We may need to update this privacy notice periodically so we recommend that you revisit this information from time to time. This version was last updated on </w:t>
      </w:r>
      <w:r w:rsidR="000E1213">
        <w:rPr>
          <w:rFonts w:cs="Arial"/>
          <w:b/>
          <w:color w:val="8A2529"/>
          <w:szCs w:val="22"/>
        </w:rPr>
        <w:t>11/09/2024</w:t>
      </w:r>
      <w:r>
        <w:rPr>
          <w:rFonts w:cs="Arial"/>
          <w:b/>
          <w:color w:val="8A2529"/>
          <w:szCs w:val="22"/>
        </w:rPr>
        <w:t>.</w:t>
      </w:r>
    </w:p>
    <w:p w14:paraId="7AA2A6BF" w14:textId="77777777" w:rsidR="00A03378" w:rsidRPr="003C24C3" w:rsidRDefault="00A03378" w:rsidP="00767A1A">
      <w:pPr>
        <w:rPr>
          <w:rFonts w:cs="Arial"/>
          <w:szCs w:val="22"/>
        </w:rPr>
      </w:pPr>
    </w:p>
    <w:p w14:paraId="3A9E746A" w14:textId="77777777" w:rsidR="00767A1A" w:rsidRPr="003C24C3" w:rsidRDefault="00767A1A" w:rsidP="00767A1A">
      <w:pPr>
        <w:pStyle w:val="Heading2"/>
        <w:rPr>
          <w:rFonts w:cs="Arial"/>
          <w:color w:val="auto"/>
          <w:sz w:val="22"/>
          <w:szCs w:val="22"/>
        </w:rPr>
      </w:pPr>
      <w:r w:rsidRPr="003C24C3">
        <w:rPr>
          <w:rFonts w:cs="Arial"/>
          <w:color w:val="auto"/>
          <w:sz w:val="22"/>
          <w:szCs w:val="22"/>
        </w:rPr>
        <w:t>Contact</w:t>
      </w:r>
    </w:p>
    <w:p w14:paraId="6BE4E1B1" w14:textId="4AB3A917" w:rsidR="00767A1A" w:rsidRPr="003C24C3" w:rsidRDefault="00767A1A" w:rsidP="00767A1A">
      <w:pPr>
        <w:rPr>
          <w:rFonts w:cs="Arial"/>
          <w:szCs w:val="22"/>
        </w:rPr>
      </w:pPr>
      <w:r w:rsidRPr="003C24C3">
        <w:rPr>
          <w:rFonts w:cs="Arial"/>
          <w:szCs w:val="22"/>
        </w:rPr>
        <w:t xml:space="preserve">If you would like to discuss anything in this privacy notice, please contact: </w:t>
      </w:r>
      <w:r>
        <w:rPr>
          <w:rFonts w:cs="Arial"/>
          <w:b/>
          <w:color w:val="8A2529"/>
          <w:szCs w:val="22"/>
        </w:rPr>
        <w:t xml:space="preserve">Clare Sturman, </w:t>
      </w:r>
      <w:r w:rsidRPr="003C24C3">
        <w:rPr>
          <w:rFonts w:cs="Arial"/>
          <w:b/>
          <w:color w:val="8A2529"/>
          <w:szCs w:val="22"/>
        </w:rPr>
        <w:t>Data Protection Officer</w:t>
      </w:r>
      <w:r>
        <w:rPr>
          <w:rFonts w:cs="Arial"/>
          <w:b/>
          <w:color w:val="8A2529"/>
          <w:szCs w:val="22"/>
        </w:rPr>
        <w:t xml:space="preserve"> on 01709 718 640 or </w:t>
      </w:r>
      <w:proofErr w:type="spellStart"/>
      <w:r w:rsidR="000E1213">
        <w:rPr>
          <w:rFonts w:cs="Arial"/>
          <w:b/>
          <w:color w:val="8A2529"/>
          <w:szCs w:val="22"/>
        </w:rPr>
        <w:t>DPO</w:t>
      </w:r>
      <w:r>
        <w:rPr>
          <w:rFonts w:cs="Arial"/>
          <w:b/>
          <w:color w:val="8A2529"/>
          <w:szCs w:val="22"/>
        </w:rPr>
        <w:t>@dsat.education</w:t>
      </w:r>
      <w:proofErr w:type="spellEnd"/>
    </w:p>
    <w:p w14:paraId="7F06A1C9" w14:textId="3C79A956" w:rsidR="00A03378" w:rsidRDefault="00A03378" w:rsidP="0033474D">
      <w:pPr>
        <w:tabs>
          <w:tab w:val="left" w:pos="3390"/>
        </w:tabs>
        <w:spacing w:line="276" w:lineRule="auto"/>
        <w:rPr>
          <w:rFonts w:cs="Arial"/>
        </w:rPr>
      </w:pPr>
    </w:p>
    <w:p w14:paraId="226211E6" w14:textId="5298D005" w:rsidR="00A03378" w:rsidRDefault="00A03378" w:rsidP="0033474D">
      <w:pPr>
        <w:tabs>
          <w:tab w:val="left" w:pos="3390"/>
        </w:tabs>
        <w:spacing w:line="276" w:lineRule="auto"/>
        <w:rPr>
          <w:rFonts w:cs="Arial"/>
        </w:rPr>
      </w:pPr>
    </w:p>
    <w:p w14:paraId="4B713EEF" w14:textId="52883EF9" w:rsidR="006A51FE" w:rsidRDefault="006A51FE" w:rsidP="0033474D">
      <w:pPr>
        <w:tabs>
          <w:tab w:val="left" w:pos="3390"/>
        </w:tabs>
        <w:spacing w:line="276" w:lineRule="auto"/>
        <w:rPr>
          <w:rFonts w:cs="Arial"/>
        </w:rPr>
      </w:pPr>
    </w:p>
    <w:p w14:paraId="4FE4C2BA" w14:textId="160F4578" w:rsidR="006A51FE" w:rsidRDefault="006A51FE" w:rsidP="0033474D">
      <w:pPr>
        <w:tabs>
          <w:tab w:val="left" w:pos="3390"/>
        </w:tabs>
        <w:spacing w:line="276" w:lineRule="auto"/>
        <w:rPr>
          <w:rFonts w:cs="Arial"/>
        </w:rPr>
      </w:pPr>
    </w:p>
    <w:p w14:paraId="62E8D5A6" w14:textId="77777777" w:rsidR="006A51FE" w:rsidRDefault="006A51FE" w:rsidP="0033474D">
      <w:pPr>
        <w:tabs>
          <w:tab w:val="left" w:pos="3390"/>
        </w:tabs>
        <w:spacing w:line="276" w:lineRule="auto"/>
        <w:rPr>
          <w:rFonts w:cs="Arial"/>
        </w:rPr>
      </w:pPr>
    </w:p>
    <w:p w14:paraId="25B457A6" w14:textId="77777777" w:rsidR="00033F3D" w:rsidRPr="00A71F65" w:rsidRDefault="00033F3D" w:rsidP="00A71F65">
      <w:pPr>
        <w:rPr>
          <w:rFonts w:cs="Arial"/>
          <w:color w:val="FF0000"/>
          <w:lang w:val="en-US" w:eastAsia="ja-JP"/>
        </w:rPr>
      </w:pPr>
    </w:p>
    <w:sectPr w:rsidR="00033F3D" w:rsidRPr="00A71F65" w:rsidSect="00186F1E">
      <w:footerReference w:type="even" r:id="rId12"/>
      <w:footerReference w:type="default" r:id="rId13"/>
      <w:headerReference w:type="first" r:id="rId14"/>
      <w:footerReference w:type="first" r:id="rId15"/>
      <w:pgSz w:w="11906" w:h="16838"/>
      <w:pgMar w:top="110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6CC" w14:textId="77777777" w:rsidR="00AE382C" w:rsidRDefault="00AE382C" w:rsidP="00920131">
      <w:r>
        <w:separator/>
      </w:r>
    </w:p>
  </w:endnote>
  <w:endnote w:type="continuationSeparator" w:id="0">
    <w:p w14:paraId="1D4CA5B8" w14:textId="77777777" w:rsidR="00AE382C" w:rsidRDefault="00AE382C"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7F7"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753166AA" w14:textId="77777777" w:rsidR="00186F1E" w:rsidRDefault="0018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0590"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43588434" w14:textId="77777777" w:rsidR="00186F1E" w:rsidRDefault="0018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7241"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58197056" w14:textId="5218E7F6" w:rsidR="005E585A" w:rsidRPr="00186F1E" w:rsidRDefault="005E585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92EE" w14:textId="77777777" w:rsidR="00AE382C" w:rsidRDefault="00AE382C" w:rsidP="00920131">
      <w:r>
        <w:separator/>
      </w:r>
    </w:p>
  </w:footnote>
  <w:footnote w:type="continuationSeparator" w:id="0">
    <w:p w14:paraId="1363AF35" w14:textId="77777777" w:rsidR="00AE382C" w:rsidRDefault="00AE382C"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5AF1" w14:textId="47509A5A" w:rsidR="00186F1E" w:rsidRPr="0052392E" w:rsidRDefault="0052392E" w:rsidP="0052392E">
    <w:pPr>
      <w:pStyle w:val="Header"/>
      <w:jc w:val="center"/>
      <w:rPr>
        <w:sz w:val="32"/>
        <w:szCs w:val="32"/>
      </w:rPr>
    </w:pPr>
    <w:r w:rsidRPr="0052392E">
      <w:rPr>
        <w:noProof/>
        <w:sz w:val="32"/>
        <w:szCs w:val="32"/>
        <w:lang w:eastAsia="en-GB"/>
      </w:rPr>
      <w:drawing>
        <wp:anchor distT="0" distB="0" distL="114300" distR="114300" simplePos="0" relativeHeight="251659264" behindDoc="0" locked="0" layoutInCell="1" allowOverlap="1" wp14:anchorId="3DEFC217" wp14:editId="744174E5">
          <wp:simplePos x="0" y="0"/>
          <wp:positionH relativeFrom="margin">
            <wp:posOffset>228600</wp:posOffset>
          </wp:positionH>
          <wp:positionV relativeFrom="paragraph">
            <wp:posOffset>-152400</wp:posOffset>
          </wp:positionV>
          <wp:extent cx="350520" cy="499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520" cy="499745"/>
                  </a:xfrm>
                  <a:prstGeom prst="rect">
                    <a:avLst/>
                  </a:prstGeom>
                </pic:spPr>
              </pic:pic>
            </a:graphicData>
          </a:graphic>
          <wp14:sizeRelH relativeFrom="margin">
            <wp14:pctWidth>0</wp14:pctWidth>
          </wp14:sizeRelH>
          <wp14:sizeRelV relativeFrom="margin">
            <wp14:pctHeight>0</wp14:pctHeight>
          </wp14:sizeRelV>
        </wp:anchor>
      </w:drawing>
    </w:r>
    <w:r w:rsidRPr="0052392E">
      <w:rPr>
        <w:b/>
        <w:sz w:val="32"/>
        <w:szCs w:val="32"/>
      </w:rPr>
      <w:t xml:space="preserve">THE </w:t>
    </w:r>
    <w:r w:rsidRPr="0052392E">
      <w:rPr>
        <w:b/>
        <w:color w:val="7030A0"/>
        <w:sz w:val="32"/>
        <w:szCs w:val="32"/>
      </w:rPr>
      <w:t>D</w:t>
    </w:r>
    <w:r w:rsidRPr="0052392E">
      <w:rPr>
        <w:b/>
        <w:sz w:val="32"/>
        <w:szCs w:val="32"/>
      </w:rPr>
      <w:t xml:space="preserve">IOCESE OF </w:t>
    </w:r>
    <w:r w:rsidRPr="0052392E">
      <w:rPr>
        <w:b/>
        <w:color w:val="7030A0"/>
        <w:sz w:val="32"/>
        <w:szCs w:val="32"/>
      </w:rPr>
      <w:t>S</w:t>
    </w:r>
    <w:r w:rsidRPr="0052392E">
      <w:rPr>
        <w:b/>
        <w:sz w:val="32"/>
        <w:szCs w:val="32"/>
      </w:rPr>
      <w:t xml:space="preserve">HEFFIELD </w:t>
    </w:r>
    <w:r w:rsidRPr="0052392E">
      <w:rPr>
        <w:b/>
        <w:color w:val="7030A0"/>
        <w:sz w:val="32"/>
        <w:szCs w:val="32"/>
      </w:rPr>
      <w:t>A</w:t>
    </w:r>
    <w:r w:rsidRPr="0052392E">
      <w:rPr>
        <w:b/>
        <w:sz w:val="32"/>
        <w:szCs w:val="32"/>
      </w:rPr>
      <w:t xml:space="preserve">CADEMIES </w:t>
    </w:r>
    <w:r w:rsidRPr="0052392E">
      <w:rPr>
        <w:b/>
        <w:color w:val="7030A0"/>
        <w:sz w:val="32"/>
        <w:szCs w:val="32"/>
      </w:rPr>
      <w:t>T</w:t>
    </w:r>
    <w:r w:rsidRPr="0052392E">
      <w:rPr>
        <w:b/>
        <w:sz w:val="32"/>
        <w:szCs w:val="32"/>
      </w:rPr>
      <w:t>RUST</w:t>
    </w:r>
  </w:p>
  <w:p w14:paraId="67A4FDCC" w14:textId="77777777" w:rsidR="00186F1E" w:rsidRDefault="0018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854"/>
    <w:multiLevelType w:val="multilevel"/>
    <w:tmpl w:val="DF88E7CA"/>
    <w:lvl w:ilvl="0">
      <w:start w:val="1"/>
      <w:numFmt w:val="lowerLetter"/>
      <w:lvlText w:val="%1)"/>
      <w:lvlJc w:val="left"/>
      <w:pPr>
        <w:ind w:left="720" w:hanging="360"/>
      </w:p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0C836B2"/>
    <w:multiLevelType w:val="multilevel"/>
    <w:tmpl w:val="F82EC1F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05613"/>
    <w:multiLevelType w:val="hybridMultilevel"/>
    <w:tmpl w:val="C880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63C00"/>
    <w:multiLevelType w:val="hybridMultilevel"/>
    <w:tmpl w:val="084EE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B7998"/>
    <w:multiLevelType w:val="multilevel"/>
    <w:tmpl w:val="02749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3809D6"/>
    <w:multiLevelType w:val="multilevel"/>
    <w:tmpl w:val="FFA4CE9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8A3FB0"/>
    <w:multiLevelType w:val="hybridMultilevel"/>
    <w:tmpl w:val="2C0881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15:restartNumberingAfterBreak="0">
    <w:nsid w:val="198A7E91"/>
    <w:multiLevelType w:val="multilevel"/>
    <w:tmpl w:val="CE0E9FD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1AE5751B"/>
    <w:multiLevelType w:val="multilevel"/>
    <w:tmpl w:val="A2E26A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0ED511B"/>
    <w:multiLevelType w:val="multilevel"/>
    <w:tmpl w:val="78143920"/>
    <w:lvl w:ilvl="0">
      <w:start w:val="1"/>
      <w:numFmt w:val="lowerLetter"/>
      <w:lvlText w:val="%1)"/>
      <w:lvlJc w:val="left"/>
      <w:pPr>
        <w:ind w:left="720" w:hanging="360"/>
      </w:p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6"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24559"/>
    <w:multiLevelType w:val="hybridMultilevel"/>
    <w:tmpl w:val="8188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70032"/>
    <w:multiLevelType w:val="hybridMultilevel"/>
    <w:tmpl w:val="41B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3421F"/>
    <w:multiLevelType w:val="hybridMultilevel"/>
    <w:tmpl w:val="AAD2A64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8E73C66"/>
    <w:multiLevelType w:val="multilevel"/>
    <w:tmpl w:val="B0F43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90001F1"/>
    <w:multiLevelType w:val="hybridMultilevel"/>
    <w:tmpl w:val="5F9C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0425B"/>
    <w:multiLevelType w:val="hybridMultilevel"/>
    <w:tmpl w:val="9C4C9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3EB4D61"/>
    <w:multiLevelType w:val="hybridMultilevel"/>
    <w:tmpl w:val="F1CEF9CC"/>
    <w:lvl w:ilvl="0" w:tplc="36801A9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367F97"/>
    <w:multiLevelType w:val="hybridMultilevel"/>
    <w:tmpl w:val="530A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72557"/>
    <w:multiLevelType w:val="hybridMultilevel"/>
    <w:tmpl w:val="7E1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15:restartNumberingAfterBreak="0">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A52DD"/>
    <w:multiLevelType w:val="hybridMultilevel"/>
    <w:tmpl w:val="59A0A960"/>
    <w:lvl w:ilvl="0" w:tplc="36801A9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944C3"/>
    <w:multiLevelType w:val="hybridMultilevel"/>
    <w:tmpl w:val="E132C14C"/>
    <w:lvl w:ilvl="0" w:tplc="2EAA941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6" w15:restartNumberingAfterBreak="0">
    <w:nsid w:val="73901C43"/>
    <w:multiLevelType w:val="multilevel"/>
    <w:tmpl w:val="CAE2C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CAA48FA"/>
    <w:multiLevelType w:val="multilevel"/>
    <w:tmpl w:val="A17CA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644BC"/>
    <w:multiLevelType w:val="hybridMultilevel"/>
    <w:tmpl w:val="35D2052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31"/>
  </w:num>
  <w:num w:numId="2">
    <w:abstractNumId w:val="5"/>
  </w:num>
  <w:num w:numId="3">
    <w:abstractNumId w:val="39"/>
  </w:num>
  <w:num w:numId="4">
    <w:abstractNumId w:val="8"/>
  </w:num>
  <w:num w:numId="5">
    <w:abstractNumId w:val="38"/>
  </w:num>
  <w:num w:numId="6">
    <w:abstractNumId w:val="35"/>
  </w:num>
  <w:num w:numId="7">
    <w:abstractNumId w:val="29"/>
  </w:num>
  <w:num w:numId="8">
    <w:abstractNumId w:val="6"/>
  </w:num>
  <w:num w:numId="9">
    <w:abstractNumId w:val="10"/>
  </w:num>
  <w:num w:numId="10">
    <w:abstractNumId w:val="16"/>
  </w:num>
  <w:num w:numId="11">
    <w:abstractNumId w:val="9"/>
  </w:num>
  <w:num w:numId="12">
    <w:abstractNumId w:val="32"/>
  </w:num>
  <w:num w:numId="13">
    <w:abstractNumId w:val="17"/>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3"/>
  </w:num>
  <w:num w:numId="17">
    <w:abstractNumId w:val="11"/>
  </w:num>
  <w:num w:numId="18">
    <w:abstractNumId w:val="1"/>
  </w:num>
  <w:num w:numId="19">
    <w:abstractNumId w:val="21"/>
  </w:num>
  <w:num w:numId="20">
    <w:abstractNumId w:val="40"/>
  </w:num>
  <w:num w:numId="21">
    <w:abstractNumId w:val="36"/>
  </w:num>
  <w:num w:numId="22">
    <w:abstractNumId w:val="23"/>
  </w:num>
  <w:num w:numId="23">
    <w:abstractNumId w:val="0"/>
  </w:num>
  <w:num w:numId="24">
    <w:abstractNumId w:val="12"/>
  </w:num>
  <w:num w:numId="25">
    <w:abstractNumId w:val="28"/>
  </w:num>
  <w:num w:numId="26">
    <w:abstractNumId w:val="20"/>
  </w:num>
  <w:num w:numId="27">
    <w:abstractNumId w:val="13"/>
  </w:num>
  <w:num w:numId="28">
    <w:abstractNumId w:val="22"/>
  </w:num>
  <w:num w:numId="29">
    <w:abstractNumId w:val="7"/>
  </w:num>
  <w:num w:numId="30">
    <w:abstractNumId w:val="37"/>
  </w:num>
  <w:num w:numId="31">
    <w:abstractNumId w:val="14"/>
  </w:num>
  <w:num w:numId="32">
    <w:abstractNumId w:val="18"/>
  </w:num>
  <w:num w:numId="33">
    <w:abstractNumId w:val="19"/>
  </w:num>
  <w:num w:numId="34">
    <w:abstractNumId w:val="4"/>
  </w:num>
  <w:num w:numId="35">
    <w:abstractNumId w:val="34"/>
  </w:num>
  <w:num w:numId="36">
    <w:abstractNumId w:val="26"/>
  </w:num>
  <w:num w:numId="37">
    <w:abstractNumId w:val="30"/>
  </w:num>
  <w:num w:numId="38">
    <w:abstractNumId w:val="2"/>
  </w:num>
  <w:num w:numId="39">
    <w:abstractNumId w:val="27"/>
  </w:num>
  <w:num w:numId="40">
    <w:abstractNumId w:val="2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14EC"/>
    <w:rsid w:val="00033F3D"/>
    <w:rsid w:val="000370E9"/>
    <w:rsid w:val="00044DB8"/>
    <w:rsid w:val="000643CF"/>
    <w:rsid w:val="0007143C"/>
    <w:rsid w:val="00082DBB"/>
    <w:rsid w:val="0009394E"/>
    <w:rsid w:val="000B2FFE"/>
    <w:rsid w:val="000C44DE"/>
    <w:rsid w:val="000D304F"/>
    <w:rsid w:val="000E048F"/>
    <w:rsid w:val="000E1213"/>
    <w:rsid w:val="000F674F"/>
    <w:rsid w:val="00110A8A"/>
    <w:rsid w:val="00127B74"/>
    <w:rsid w:val="0013144F"/>
    <w:rsid w:val="00154ED5"/>
    <w:rsid w:val="00165CF4"/>
    <w:rsid w:val="00186F1E"/>
    <w:rsid w:val="00190E75"/>
    <w:rsid w:val="001A5F2E"/>
    <w:rsid w:val="001B65A4"/>
    <w:rsid w:val="001D400C"/>
    <w:rsid w:val="001F0F97"/>
    <w:rsid w:val="001F35D9"/>
    <w:rsid w:val="00232642"/>
    <w:rsid w:val="0023769B"/>
    <w:rsid w:val="0023772C"/>
    <w:rsid w:val="00265BCB"/>
    <w:rsid w:val="00280F14"/>
    <w:rsid w:val="002A64DB"/>
    <w:rsid w:val="002C0DB0"/>
    <w:rsid w:val="003228CF"/>
    <w:rsid w:val="0033474D"/>
    <w:rsid w:val="00382A06"/>
    <w:rsid w:val="00386C64"/>
    <w:rsid w:val="00396596"/>
    <w:rsid w:val="003977B7"/>
    <w:rsid w:val="003A03C8"/>
    <w:rsid w:val="003A0D34"/>
    <w:rsid w:val="003D2B60"/>
    <w:rsid w:val="003D3043"/>
    <w:rsid w:val="00406E23"/>
    <w:rsid w:val="00420D8F"/>
    <w:rsid w:val="004270E5"/>
    <w:rsid w:val="004363F1"/>
    <w:rsid w:val="00472F69"/>
    <w:rsid w:val="00476EC5"/>
    <w:rsid w:val="00483B83"/>
    <w:rsid w:val="00486994"/>
    <w:rsid w:val="00495B5D"/>
    <w:rsid w:val="004B26EE"/>
    <w:rsid w:val="004C5D17"/>
    <w:rsid w:val="004E0969"/>
    <w:rsid w:val="004E2B6A"/>
    <w:rsid w:val="004F4686"/>
    <w:rsid w:val="00511636"/>
    <w:rsid w:val="00517230"/>
    <w:rsid w:val="0052392E"/>
    <w:rsid w:val="00532EDD"/>
    <w:rsid w:val="00556A08"/>
    <w:rsid w:val="00560011"/>
    <w:rsid w:val="00584D2F"/>
    <w:rsid w:val="00590CEB"/>
    <w:rsid w:val="00594BBF"/>
    <w:rsid w:val="005A430A"/>
    <w:rsid w:val="005A4F85"/>
    <w:rsid w:val="005B1C4B"/>
    <w:rsid w:val="005E585A"/>
    <w:rsid w:val="005E7B08"/>
    <w:rsid w:val="005F6379"/>
    <w:rsid w:val="00604F9D"/>
    <w:rsid w:val="00611C18"/>
    <w:rsid w:val="00613ABF"/>
    <w:rsid w:val="006319C1"/>
    <w:rsid w:val="006468B4"/>
    <w:rsid w:val="00650CE0"/>
    <w:rsid w:val="00653FC6"/>
    <w:rsid w:val="00657E3C"/>
    <w:rsid w:val="0067555C"/>
    <w:rsid w:val="00683528"/>
    <w:rsid w:val="00696B0C"/>
    <w:rsid w:val="006A51FE"/>
    <w:rsid w:val="006B74A2"/>
    <w:rsid w:val="006E5BC6"/>
    <w:rsid w:val="00700A01"/>
    <w:rsid w:val="007365FF"/>
    <w:rsid w:val="00744D41"/>
    <w:rsid w:val="007635D2"/>
    <w:rsid w:val="00767A1A"/>
    <w:rsid w:val="007712EC"/>
    <w:rsid w:val="00780DCA"/>
    <w:rsid w:val="007D2439"/>
    <w:rsid w:val="007F0CBF"/>
    <w:rsid w:val="0083074A"/>
    <w:rsid w:val="008318C1"/>
    <w:rsid w:val="00832FB1"/>
    <w:rsid w:val="00843D6B"/>
    <w:rsid w:val="008560E1"/>
    <w:rsid w:val="008730DB"/>
    <w:rsid w:val="0089293D"/>
    <w:rsid w:val="008C7E22"/>
    <w:rsid w:val="00916FBB"/>
    <w:rsid w:val="00920131"/>
    <w:rsid w:val="00944342"/>
    <w:rsid w:val="0098161B"/>
    <w:rsid w:val="009A1D02"/>
    <w:rsid w:val="009B6413"/>
    <w:rsid w:val="009C37FE"/>
    <w:rsid w:val="00A03378"/>
    <w:rsid w:val="00A31F99"/>
    <w:rsid w:val="00A31FA0"/>
    <w:rsid w:val="00A71F65"/>
    <w:rsid w:val="00A74199"/>
    <w:rsid w:val="00A938E8"/>
    <w:rsid w:val="00AC33FE"/>
    <w:rsid w:val="00AD228A"/>
    <w:rsid w:val="00AD3605"/>
    <w:rsid w:val="00AE382C"/>
    <w:rsid w:val="00B11918"/>
    <w:rsid w:val="00B21127"/>
    <w:rsid w:val="00B43A32"/>
    <w:rsid w:val="00B54383"/>
    <w:rsid w:val="00B72518"/>
    <w:rsid w:val="00BB5556"/>
    <w:rsid w:val="00BC5BEA"/>
    <w:rsid w:val="00BD7E6F"/>
    <w:rsid w:val="00BE5001"/>
    <w:rsid w:val="00C01D93"/>
    <w:rsid w:val="00C12F0E"/>
    <w:rsid w:val="00C238E7"/>
    <w:rsid w:val="00C56876"/>
    <w:rsid w:val="00C8728F"/>
    <w:rsid w:val="00CA3F27"/>
    <w:rsid w:val="00CC08C7"/>
    <w:rsid w:val="00CE16E1"/>
    <w:rsid w:val="00CF3903"/>
    <w:rsid w:val="00D0643C"/>
    <w:rsid w:val="00D256EB"/>
    <w:rsid w:val="00D331EF"/>
    <w:rsid w:val="00D42CE8"/>
    <w:rsid w:val="00DB6997"/>
    <w:rsid w:val="00DE2825"/>
    <w:rsid w:val="00DF25F6"/>
    <w:rsid w:val="00E00DAC"/>
    <w:rsid w:val="00E01E03"/>
    <w:rsid w:val="00E23BC5"/>
    <w:rsid w:val="00E77987"/>
    <w:rsid w:val="00E779B3"/>
    <w:rsid w:val="00E876A3"/>
    <w:rsid w:val="00EA0888"/>
    <w:rsid w:val="00EC0EBF"/>
    <w:rsid w:val="00EC6AD9"/>
    <w:rsid w:val="00F25400"/>
    <w:rsid w:val="00F4597E"/>
    <w:rsid w:val="00F60605"/>
    <w:rsid w:val="00F91D5A"/>
    <w:rsid w:val="00FA55C4"/>
    <w:rsid w:val="00FB341A"/>
    <w:rsid w:val="00FB3512"/>
    <w:rsid w:val="00FB6743"/>
    <w:rsid w:val="00FD0F21"/>
    <w:rsid w:val="00FD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C530AB"/>
  <w15:docId w15:val="{27DBA954-D94A-4097-81E3-3109487A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Normal"/>
    <w:next w:val="Normal"/>
    <w:link w:val="Heading1Char"/>
    <w:uiPriority w:val="9"/>
    <w:qFormat/>
    <w:rsid w:val="005B1C4B"/>
    <w:pPr>
      <w:keepNext/>
      <w:keepLines/>
      <w:spacing w:before="240"/>
      <w:outlineLvl w:val="0"/>
    </w:pPr>
    <w:rPr>
      <w:rFonts w:asciiTheme="majorHAnsi" w:eastAsiaTheme="majorEastAsia" w:hAnsiTheme="majorHAnsi" w:cstheme="majorBidi"/>
      <w:color w:val="2F2F30" w:themeColor="accent1" w:themeShade="BF"/>
      <w:sz w:val="32"/>
      <w:szCs w:val="32"/>
    </w:rPr>
  </w:style>
  <w:style w:type="paragraph" w:styleId="Heading2">
    <w:name w:val="heading 2"/>
    <w:basedOn w:val="Normal"/>
    <w:next w:val="Normal"/>
    <w:link w:val="Heading2Char"/>
    <w:uiPriority w:val="9"/>
    <w:semiHidden/>
    <w:unhideWhenUsed/>
    <w:qFormat/>
    <w:rsid w:val="00767A1A"/>
    <w:pPr>
      <w:keepNext/>
      <w:suppressAutoHyphens/>
      <w:autoSpaceDN w:val="0"/>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nhideWhenUsed/>
    <w:rsid w:val="00DF25F6"/>
    <w:rPr>
      <w:sz w:val="20"/>
      <w:szCs w:val="20"/>
    </w:rPr>
  </w:style>
  <w:style w:type="character" w:customStyle="1" w:styleId="CommentTextChar">
    <w:name w:val="Comment Text Char"/>
    <w:basedOn w:val="DefaultParagraphFont"/>
    <w:link w:val="CommentText"/>
    <w:uiPriority w:val="99"/>
    <w:semiHidden/>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character" w:customStyle="1" w:styleId="UnresolvedMention2">
    <w:name w:val="Unresolved Mention2"/>
    <w:basedOn w:val="DefaultParagraphFont"/>
    <w:uiPriority w:val="99"/>
    <w:semiHidden/>
    <w:unhideWhenUsed/>
    <w:rsid w:val="00382A06"/>
    <w:rPr>
      <w:color w:val="808080"/>
      <w:shd w:val="clear" w:color="auto" w:fill="E6E6E6"/>
    </w:rPr>
  </w:style>
  <w:style w:type="character" w:customStyle="1" w:styleId="Heading2Char">
    <w:name w:val="Heading 2 Char"/>
    <w:basedOn w:val="DefaultParagraphFont"/>
    <w:link w:val="Heading2"/>
    <w:uiPriority w:val="9"/>
    <w:semiHidden/>
    <w:rsid w:val="00767A1A"/>
    <w:rPr>
      <w:rFonts w:ascii="Arial" w:eastAsia="Times New Roman" w:hAnsi="Arial" w:cs="Times New Roman"/>
      <w:b/>
      <w:color w:val="104F75"/>
      <w:sz w:val="32"/>
      <w:szCs w:val="32"/>
      <w:lang w:eastAsia="en-GB"/>
    </w:rPr>
  </w:style>
  <w:style w:type="numbering" w:customStyle="1" w:styleId="LFO4">
    <w:name w:val="LFO4"/>
    <w:basedOn w:val="NoList"/>
    <w:rsid w:val="00486994"/>
    <w:pPr>
      <w:numPr>
        <w:numId w:val="17"/>
      </w:numPr>
    </w:pPr>
  </w:style>
  <w:style w:type="character" w:styleId="UnresolvedMention">
    <w:name w:val="Unresolved Mention"/>
    <w:basedOn w:val="DefaultParagraphFont"/>
    <w:uiPriority w:val="99"/>
    <w:semiHidden/>
    <w:unhideWhenUsed/>
    <w:rsid w:val="007635D2"/>
    <w:rPr>
      <w:color w:val="605E5C"/>
      <w:shd w:val="clear" w:color="auto" w:fill="E1DFDD"/>
    </w:rPr>
  </w:style>
  <w:style w:type="character" w:customStyle="1" w:styleId="Heading1Char">
    <w:name w:val="Heading 1 Char"/>
    <w:basedOn w:val="DefaultParagraphFont"/>
    <w:link w:val="Heading1"/>
    <w:uiPriority w:val="9"/>
    <w:rsid w:val="005B1C4B"/>
    <w:rPr>
      <w:rFonts w:asciiTheme="majorHAnsi" w:eastAsiaTheme="majorEastAsia" w:hAnsiTheme="majorHAnsi" w:cstheme="majorBidi"/>
      <w:color w:val="2F2F30" w:themeColor="accent1" w:themeShade="BF"/>
      <w:sz w:val="32"/>
      <w:szCs w:val="32"/>
    </w:rPr>
  </w:style>
  <w:style w:type="paragraph" w:customStyle="1" w:styleId="DeptBullets">
    <w:name w:val="DeptBullets"/>
    <w:basedOn w:val="Normal"/>
    <w:link w:val="DeptBulletsChar"/>
    <w:rsid w:val="005B1C4B"/>
    <w:pPr>
      <w:widowControl w:val="0"/>
      <w:numPr>
        <w:numId w:val="27"/>
      </w:numPr>
      <w:suppressAutoHyphens/>
      <w:overflowPunct w:val="0"/>
      <w:autoSpaceDE w:val="0"/>
      <w:autoSpaceDN w:val="0"/>
      <w:spacing w:after="240"/>
      <w:textAlignment w:val="baseline"/>
    </w:pPr>
    <w:rPr>
      <w:rFonts w:eastAsia="Times New Roman" w:cs="Times New Roman"/>
      <w:sz w:val="24"/>
      <w:szCs w:val="20"/>
    </w:rPr>
  </w:style>
  <w:style w:type="numbering" w:customStyle="1" w:styleId="LFO11">
    <w:name w:val="LFO11"/>
    <w:basedOn w:val="NoList"/>
    <w:rsid w:val="005B1C4B"/>
    <w:pPr>
      <w:numPr>
        <w:numId w:val="27"/>
      </w:numPr>
    </w:pPr>
  </w:style>
  <w:style w:type="character" w:customStyle="1" w:styleId="DeptBulletsChar">
    <w:name w:val="DeptBullets Char"/>
    <w:basedOn w:val="DefaultParagraphFont"/>
    <w:link w:val="DeptBullets"/>
    <w:rsid w:val="00FD534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 w:id="12388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7389EB78F4F74FA12A85AA9A764E3F" ma:contentTypeVersion="16" ma:contentTypeDescription="Create a new document." ma:contentTypeScope="" ma:versionID="9d7f051d18175cfd22c566ff76218a0e">
  <xsd:schema xmlns:xsd="http://www.w3.org/2001/XMLSchema" xmlns:xs="http://www.w3.org/2001/XMLSchema" xmlns:p="http://schemas.microsoft.com/office/2006/metadata/properties" xmlns:ns2="386e6237-9d4e-4978-9308-85c6f5c9e58a" xmlns:ns3="8d095be0-99e9-4351-8b0b-2f5a1e402a09" targetNamespace="http://schemas.microsoft.com/office/2006/metadata/properties" ma:root="true" ma:fieldsID="9ac48264fa52789876ca6650aac1b065" ns2:_="" ns3:_="">
    <xsd:import namespace="386e6237-9d4e-4978-9308-85c6f5c9e58a"/>
    <xsd:import namespace="8d095be0-99e9-4351-8b0b-2f5a1e402a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e6237-9d4e-4978-9308-85c6f5c9e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95be0-99e9-4351-8b0b-2f5a1e402a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16a5f2-9720-4fe7-b876-659740e72836}" ma:internalName="TaxCatchAll" ma:showField="CatchAllData" ma:web="8d095be0-99e9-4351-8b0b-2f5a1e402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095be0-99e9-4351-8b0b-2f5a1e402a09" xsi:nil="true"/>
    <lcf76f155ced4ddcb4097134ff3c332f xmlns="386e6237-9d4e-4978-9308-85c6f5c9e5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4A970-2D5F-41AF-8B0B-6D729A6D0C52}">
  <ds:schemaRefs>
    <ds:schemaRef ds:uri="http://schemas.openxmlformats.org/officeDocument/2006/bibliography"/>
  </ds:schemaRefs>
</ds:datastoreItem>
</file>

<file path=customXml/itemProps2.xml><?xml version="1.0" encoding="utf-8"?>
<ds:datastoreItem xmlns:ds="http://schemas.openxmlformats.org/officeDocument/2006/customXml" ds:itemID="{526A6DF3-AD99-481F-B3C7-682587DC9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e6237-9d4e-4978-9308-85c6f5c9e58a"/>
    <ds:schemaRef ds:uri="8d095be0-99e9-4351-8b0b-2f5a1e40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63CA7-9AE9-4D52-9EB0-265E56B274B4}">
  <ds:schemaRefs>
    <ds:schemaRef ds:uri="http://schemas.microsoft.com/sharepoint/v3/contenttype/forms"/>
  </ds:schemaRefs>
</ds:datastoreItem>
</file>

<file path=customXml/itemProps4.xml><?xml version="1.0" encoding="utf-8"?>
<ds:datastoreItem xmlns:ds="http://schemas.openxmlformats.org/officeDocument/2006/customXml" ds:itemID="{34E25B3F-3EF0-4D51-88C9-45D63858B78A}">
  <ds:schemaRefs>
    <ds:schemaRef ds:uri="http://purl.org/dc/dcmitype/"/>
    <ds:schemaRef ds:uri="http://www.w3.org/XML/1998/namespace"/>
    <ds:schemaRef ds:uri="8d095be0-99e9-4351-8b0b-2f5a1e402a09"/>
    <ds:schemaRef ds:uri="http://purl.org/dc/elements/1.1/"/>
    <ds:schemaRef ds:uri="http://purl.org/dc/terms/"/>
    <ds:schemaRef ds:uri="http://schemas.microsoft.com/office/2006/documentManagement/types"/>
    <ds:schemaRef ds:uri="386e6237-9d4e-4978-9308-85c6f5c9e58a"/>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Sturman</dc:creator>
  <cp:lastModifiedBy>Nevine Towers</cp:lastModifiedBy>
  <cp:revision>2</cp:revision>
  <cp:lastPrinted>2022-02-13T20:33:00Z</cp:lastPrinted>
  <dcterms:created xsi:type="dcterms:W3CDTF">2024-09-11T11:16:00Z</dcterms:created>
  <dcterms:modified xsi:type="dcterms:W3CDTF">2024-09-11T11:16:00Z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0x010100537389EB78F4F74FA12A85AA9A764E3F</vt:lpwstr>
  </property>
  <property fmtid="{D5CDD505-2E9C-101B-9397-08002B2CF9AE}" pid="3" name="MediaServiceImageTags">
    <vt:lpwstr/>
  </property>
</Properties>
</file>