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BD69" w14:textId="77777777" w:rsidR="00DB5C51" w:rsidRDefault="00DB5C51">
      <w:pPr>
        <w:pStyle w:val="BodyText"/>
        <w:spacing w:before="9"/>
        <w:rPr>
          <w:rFonts w:ascii="Times New Roman"/>
          <w:sz w:val="2"/>
        </w:rPr>
      </w:pPr>
    </w:p>
    <w:p w14:paraId="06BBF0EF" w14:textId="77777777" w:rsidR="00E579E4" w:rsidRPr="00DB5116" w:rsidRDefault="00E579E4" w:rsidP="00E579E4">
      <w:pPr>
        <w:jc w:val="center"/>
        <w:rPr>
          <w:b/>
          <w:sz w:val="72"/>
          <w:szCs w:val="72"/>
        </w:rPr>
      </w:pPr>
      <w:bookmarkStart w:id="0" w:name="_Hlk80623038"/>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7316C7A1" w14:textId="77777777" w:rsidR="00E579E4" w:rsidRDefault="00E579E4" w:rsidP="00E579E4">
      <w:pPr>
        <w:jc w:val="center"/>
        <w:rPr>
          <w:b/>
          <w:sz w:val="24"/>
        </w:rPr>
      </w:pPr>
    </w:p>
    <w:p w14:paraId="4BF55E47" w14:textId="78074261" w:rsidR="00E579E4" w:rsidRDefault="00E579E4" w:rsidP="00E579E4">
      <w:pPr>
        <w:pStyle w:val="1bodycopy10pt"/>
        <w:jc w:val="center"/>
        <w:rPr>
          <w:lang w:val="en-GB"/>
        </w:rPr>
      </w:pPr>
    </w:p>
    <w:p w14:paraId="1F2EAE20" w14:textId="77777777" w:rsidR="00E579E4" w:rsidRDefault="00E579E4" w:rsidP="00E579E4">
      <w:pPr>
        <w:pStyle w:val="1bodycopy10pt"/>
        <w:jc w:val="center"/>
        <w:rPr>
          <w:lang w:val="en-GB"/>
        </w:rPr>
      </w:pPr>
    </w:p>
    <w:p w14:paraId="5CDABD6B" w14:textId="77777777" w:rsidR="00E579E4" w:rsidRDefault="00E579E4" w:rsidP="00E579E4">
      <w:pPr>
        <w:pStyle w:val="1bodycopy10pt"/>
        <w:jc w:val="center"/>
        <w:rPr>
          <w:lang w:val="en-GB"/>
        </w:rPr>
      </w:pPr>
    </w:p>
    <w:p w14:paraId="0060B76F" w14:textId="77777777" w:rsidR="00CE596E" w:rsidRDefault="00E579E4" w:rsidP="00E579E4">
      <w:pPr>
        <w:jc w:val="center"/>
        <w:rPr>
          <w:b/>
          <w:caps/>
          <w:sz w:val="60"/>
          <w:szCs w:val="60"/>
        </w:rPr>
      </w:pPr>
      <w:r>
        <w:rPr>
          <w:b/>
          <w:caps/>
          <w:sz w:val="60"/>
          <w:szCs w:val="60"/>
        </w:rPr>
        <w:t>V</w:t>
      </w:r>
      <w:r w:rsidR="00CE596E">
        <w:rPr>
          <w:b/>
          <w:caps/>
          <w:sz w:val="60"/>
          <w:szCs w:val="60"/>
        </w:rPr>
        <w:t>OLUNTEER/VISITORS</w:t>
      </w:r>
    </w:p>
    <w:p w14:paraId="4EA189C3" w14:textId="121D12A3" w:rsidR="00E579E4" w:rsidRDefault="00E579E4" w:rsidP="00E579E4">
      <w:pPr>
        <w:jc w:val="center"/>
        <w:rPr>
          <w:b/>
          <w:caps/>
          <w:sz w:val="60"/>
          <w:szCs w:val="60"/>
        </w:rPr>
      </w:pPr>
      <w:r>
        <w:rPr>
          <w:b/>
          <w:caps/>
          <w:sz w:val="60"/>
          <w:szCs w:val="60"/>
        </w:rPr>
        <w:t xml:space="preserve"> IN SCHOOL </w:t>
      </w:r>
    </w:p>
    <w:p w14:paraId="262EDA27" w14:textId="3D1C162B" w:rsidR="00E579E4" w:rsidRDefault="00E579E4" w:rsidP="00E579E4">
      <w:pPr>
        <w:jc w:val="center"/>
        <w:rPr>
          <w:b/>
          <w:caps/>
          <w:sz w:val="60"/>
          <w:szCs w:val="60"/>
        </w:rPr>
      </w:pPr>
      <w:r>
        <w:rPr>
          <w:b/>
          <w:caps/>
          <w:sz w:val="60"/>
          <w:szCs w:val="60"/>
        </w:rPr>
        <w:t>POLICY 2</w:t>
      </w:r>
      <w:r w:rsidR="00BF284A">
        <w:rPr>
          <w:b/>
          <w:caps/>
          <w:sz w:val="60"/>
          <w:szCs w:val="60"/>
        </w:rPr>
        <w:t>4-25</w:t>
      </w:r>
    </w:p>
    <w:p w14:paraId="6E73DB9D" w14:textId="77777777" w:rsidR="00E579E4" w:rsidRDefault="00E579E4" w:rsidP="00E579E4">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E579E4" w:rsidRPr="003F0D74" w14:paraId="1CDAE8C0" w14:textId="77777777" w:rsidTr="00FC33B3">
        <w:trPr>
          <w:gridAfter w:val="1"/>
          <w:wAfter w:w="3866" w:type="dxa"/>
        </w:trPr>
        <w:tc>
          <w:tcPr>
            <w:tcW w:w="2586" w:type="dxa"/>
            <w:tcBorders>
              <w:top w:val="nil"/>
              <w:left w:val="nil"/>
              <w:bottom w:val="single" w:sz="18" w:space="0" w:color="FFFFFF"/>
              <w:right w:val="nil"/>
            </w:tcBorders>
            <w:shd w:val="clear" w:color="auto" w:fill="D8DFDE"/>
            <w:hideMark/>
          </w:tcPr>
          <w:p w14:paraId="6DBD00E1" w14:textId="77777777" w:rsidR="00E579E4" w:rsidRPr="003F0D74" w:rsidRDefault="00E579E4" w:rsidP="00FC33B3">
            <w:pPr>
              <w:spacing w:after="120"/>
              <w:rPr>
                <w:rFonts w:eastAsia="MS Mincho"/>
                <w:b/>
                <w:sz w:val="20"/>
                <w:szCs w:val="24"/>
              </w:rPr>
            </w:pPr>
            <w:r w:rsidRPr="003F0D74">
              <w:rPr>
                <w:rFonts w:eastAsia="MS Mincho"/>
                <w:b/>
                <w:sz w:val="20"/>
                <w:szCs w:val="24"/>
              </w:rPr>
              <w:t>Approved by:</w:t>
            </w:r>
          </w:p>
        </w:tc>
        <w:tc>
          <w:tcPr>
            <w:tcW w:w="3268" w:type="dxa"/>
            <w:tcBorders>
              <w:top w:val="nil"/>
              <w:left w:val="nil"/>
              <w:bottom w:val="single" w:sz="18" w:space="0" w:color="FFFFFF"/>
              <w:right w:val="nil"/>
            </w:tcBorders>
            <w:shd w:val="clear" w:color="auto" w:fill="D8DFDE"/>
            <w:hideMark/>
          </w:tcPr>
          <w:p w14:paraId="06D7B8D8" w14:textId="77777777" w:rsidR="00E579E4" w:rsidRPr="003F0D74" w:rsidRDefault="00E579E4" w:rsidP="00FC33B3">
            <w:pPr>
              <w:spacing w:after="120"/>
              <w:ind w:right="850"/>
              <w:rPr>
                <w:rFonts w:eastAsia="MS Mincho"/>
                <w:sz w:val="20"/>
                <w:szCs w:val="24"/>
                <w:highlight w:val="yellow"/>
              </w:rPr>
            </w:pPr>
            <w:r w:rsidRPr="003F0D74">
              <w:rPr>
                <w:rFonts w:eastAsia="MS Mincho"/>
                <w:sz w:val="20"/>
                <w:szCs w:val="24"/>
              </w:rPr>
              <w:t>DSAT Trust Board</w:t>
            </w:r>
          </w:p>
        </w:tc>
      </w:tr>
      <w:tr w:rsidR="00E579E4" w:rsidRPr="003F0D74" w14:paraId="62E9DA15" w14:textId="77777777" w:rsidTr="00FC33B3">
        <w:tc>
          <w:tcPr>
            <w:tcW w:w="2586" w:type="dxa"/>
            <w:tcBorders>
              <w:top w:val="single" w:sz="18" w:space="0" w:color="FFFFFF"/>
              <w:left w:val="nil"/>
              <w:bottom w:val="single" w:sz="18" w:space="0" w:color="FFFFFF"/>
              <w:right w:val="nil"/>
            </w:tcBorders>
            <w:shd w:val="clear" w:color="auto" w:fill="D8DFDE"/>
            <w:hideMark/>
          </w:tcPr>
          <w:p w14:paraId="151FBCA8" w14:textId="77777777" w:rsidR="00E579E4" w:rsidRPr="003F0D74" w:rsidRDefault="00E579E4" w:rsidP="00FC33B3">
            <w:pPr>
              <w:spacing w:after="120"/>
              <w:rPr>
                <w:rFonts w:eastAsia="MS Mincho"/>
                <w:b/>
                <w:sz w:val="20"/>
                <w:szCs w:val="24"/>
              </w:rPr>
            </w:pPr>
            <w:r w:rsidRPr="003F0D74">
              <w:rPr>
                <w:rFonts w:eastAsia="MS Mincho"/>
                <w:b/>
                <w:sz w:val="20"/>
                <w:szCs w:val="24"/>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7D9547A1" w14:textId="18285FF0" w:rsidR="00E579E4" w:rsidRPr="003F0D74" w:rsidRDefault="00BF284A" w:rsidP="00FC33B3">
            <w:pPr>
              <w:spacing w:after="120"/>
              <w:ind w:right="850"/>
              <w:rPr>
                <w:rFonts w:eastAsia="MS Mincho"/>
                <w:sz w:val="20"/>
                <w:szCs w:val="24"/>
                <w:highlight w:val="yellow"/>
              </w:rPr>
            </w:pPr>
            <w:r w:rsidRPr="00BF284A">
              <w:rPr>
                <w:rFonts w:eastAsia="MS Mincho"/>
                <w:sz w:val="20"/>
                <w:szCs w:val="24"/>
              </w:rPr>
              <w:t>Summer 2024</w:t>
            </w:r>
          </w:p>
        </w:tc>
      </w:tr>
      <w:tr w:rsidR="00E579E4" w:rsidRPr="003F0D74" w14:paraId="0CB67E69" w14:textId="77777777" w:rsidTr="00FC33B3">
        <w:tc>
          <w:tcPr>
            <w:tcW w:w="2586" w:type="dxa"/>
            <w:tcBorders>
              <w:top w:val="single" w:sz="18" w:space="0" w:color="FFFFFF"/>
              <w:left w:val="nil"/>
              <w:bottom w:val="nil"/>
              <w:right w:val="nil"/>
            </w:tcBorders>
            <w:shd w:val="clear" w:color="auto" w:fill="D8DFDE"/>
            <w:hideMark/>
          </w:tcPr>
          <w:p w14:paraId="4060355D" w14:textId="77777777" w:rsidR="00E579E4" w:rsidRPr="003F0D74" w:rsidRDefault="00E579E4" w:rsidP="00FC33B3">
            <w:pPr>
              <w:spacing w:after="120"/>
              <w:rPr>
                <w:rFonts w:eastAsia="MS Mincho"/>
                <w:b/>
                <w:sz w:val="24"/>
                <w:szCs w:val="24"/>
              </w:rPr>
            </w:pPr>
            <w:r w:rsidRPr="003F0D74">
              <w:rPr>
                <w:rFonts w:eastAsia="MS Mincho"/>
                <w:b/>
                <w:sz w:val="20"/>
                <w:szCs w:val="24"/>
              </w:rPr>
              <w:t>Next review due by:</w:t>
            </w:r>
          </w:p>
        </w:tc>
        <w:tc>
          <w:tcPr>
            <w:tcW w:w="7134" w:type="dxa"/>
            <w:gridSpan w:val="2"/>
            <w:tcBorders>
              <w:top w:val="single" w:sz="18" w:space="0" w:color="FFFFFF"/>
              <w:left w:val="nil"/>
              <w:bottom w:val="nil"/>
              <w:right w:val="nil"/>
            </w:tcBorders>
            <w:shd w:val="clear" w:color="auto" w:fill="D8DFDE"/>
          </w:tcPr>
          <w:p w14:paraId="45EC138A" w14:textId="6077547D" w:rsidR="00E579E4" w:rsidRPr="003F0D74" w:rsidRDefault="00BF284A" w:rsidP="00FC33B3">
            <w:pPr>
              <w:spacing w:after="120"/>
              <w:ind w:right="850"/>
              <w:rPr>
                <w:rFonts w:eastAsia="MS Mincho"/>
                <w:sz w:val="20"/>
                <w:szCs w:val="24"/>
                <w:highlight w:val="yellow"/>
              </w:rPr>
            </w:pPr>
            <w:r w:rsidRPr="00BF284A">
              <w:rPr>
                <w:rFonts w:eastAsia="MS Mincho"/>
                <w:sz w:val="20"/>
                <w:szCs w:val="24"/>
              </w:rPr>
              <w:t>Summer 2025</w:t>
            </w:r>
          </w:p>
        </w:tc>
      </w:tr>
    </w:tbl>
    <w:p w14:paraId="501C3D7D" w14:textId="77777777" w:rsidR="00E579E4" w:rsidRDefault="00E579E4" w:rsidP="00E579E4">
      <w:pPr>
        <w:rPr>
          <w:rFonts w:eastAsiaTheme="minorEastAsia"/>
          <w:b/>
          <w:sz w:val="32"/>
          <w:lang w:eastAsia="ja-JP"/>
        </w:rPr>
      </w:pPr>
    </w:p>
    <w:p w14:paraId="666FB8DA" w14:textId="498A7BCC" w:rsidR="00E579E4" w:rsidRDefault="00CE596E" w:rsidP="00CE596E">
      <w:pPr>
        <w:jc w:val="center"/>
        <w:rPr>
          <w:b/>
          <w:bCs/>
          <w:sz w:val="32"/>
          <w:szCs w:val="32"/>
        </w:rPr>
      </w:pPr>
      <w:bookmarkStart w:id="1" w:name="_Peafowl_and_the"/>
      <w:bookmarkStart w:id="2" w:name="_Section_1"/>
      <w:bookmarkStart w:id="3" w:name="_Legislative_framework"/>
      <w:bookmarkStart w:id="4" w:name="_Legal_framework"/>
      <w:bookmarkEnd w:id="0"/>
      <w:bookmarkEnd w:id="1"/>
      <w:bookmarkEnd w:id="2"/>
      <w:bookmarkEnd w:id="3"/>
      <w:bookmarkEnd w:id="4"/>
      <w:r w:rsidRPr="00937DC4">
        <w:rPr>
          <w:noProof/>
          <w:lang w:val="en-GB" w:eastAsia="en-GB"/>
        </w:rPr>
        <w:drawing>
          <wp:inline distT="0" distB="0" distL="0" distR="0" wp14:anchorId="60BC24FD" wp14:editId="2CE3DC9F">
            <wp:extent cx="464820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0" cy="2562225"/>
                    </a:xfrm>
                    <a:prstGeom prst="rect">
                      <a:avLst/>
                    </a:prstGeom>
                    <a:noFill/>
                    <a:ln>
                      <a:noFill/>
                    </a:ln>
                  </pic:spPr>
                </pic:pic>
              </a:graphicData>
            </a:graphic>
          </wp:inline>
        </w:drawing>
      </w:r>
    </w:p>
    <w:p w14:paraId="0551EB26" w14:textId="77777777" w:rsidR="00DB5C51" w:rsidRDefault="00DB5C51">
      <w:pPr>
        <w:pStyle w:val="BodyText"/>
        <w:rPr>
          <w:rFonts w:ascii="Calibri"/>
          <w:sz w:val="28"/>
        </w:rPr>
      </w:pPr>
    </w:p>
    <w:p w14:paraId="32B6D49E" w14:textId="77777777" w:rsidR="00DB5C51" w:rsidRDefault="00DB5C51">
      <w:pPr>
        <w:pStyle w:val="BodyText"/>
        <w:spacing w:before="159"/>
        <w:rPr>
          <w:rFonts w:ascii="Calibri"/>
          <w:sz w:val="28"/>
        </w:rPr>
      </w:pPr>
    </w:p>
    <w:p w14:paraId="227AEBEC" w14:textId="62874E22" w:rsidR="00DB5C51" w:rsidRDefault="00DB5C51" w:rsidP="00CE596E">
      <w:pPr>
        <w:pStyle w:val="Title"/>
        <w:spacing w:line="316" w:lineRule="auto"/>
        <w:rPr>
          <w:sz w:val="24"/>
        </w:rPr>
        <w:sectPr w:rsidR="00DB5C51">
          <w:footerReference w:type="default" r:id="rId8"/>
          <w:type w:val="continuous"/>
          <w:pgSz w:w="11900" w:h="16840"/>
          <w:pgMar w:top="1340" w:right="600" w:bottom="1180" w:left="540" w:header="0" w:footer="989" w:gutter="0"/>
          <w:pgNumType w:start="1"/>
          <w:cols w:space="720"/>
        </w:sectPr>
      </w:pPr>
    </w:p>
    <w:p w14:paraId="60B98543" w14:textId="77777777" w:rsidR="00DB5C51" w:rsidRDefault="00C67FB8">
      <w:pPr>
        <w:spacing w:before="35"/>
        <w:ind w:left="2238" w:right="2172"/>
        <w:jc w:val="center"/>
        <w:rPr>
          <w:b/>
          <w:sz w:val="32"/>
        </w:rPr>
      </w:pPr>
      <w:r>
        <w:rPr>
          <w:b/>
          <w:sz w:val="32"/>
        </w:rPr>
        <w:lastRenderedPageBreak/>
        <w:t>Volunteer</w:t>
      </w:r>
      <w:r>
        <w:rPr>
          <w:b/>
          <w:spacing w:val="-17"/>
          <w:sz w:val="32"/>
        </w:rPr>
        <w:t xml:space="preserve"> </w:t>
      </w:r>
      <w:r>
        <w:rPr>
          <w:b/>
          <w:spacing w:val="-2"/>
          <w:sz w:val="32"/>
        </w:rPr>
        <w:t>Policy</w:t>
      </w:r>
    </w:p>
    <w:p w14:paraId="483A54F3" w14:textId="77777777" w:rsidR="00DB5C51" w:rsidRDefault="00DB5C51">
      <w:pPr>
        <w:pStyle w:val="BodyText"/>
        <w:spacing w:before="140"/>
        <w:rPr>
          <w:b/>
          <w:sz w:val="32"/>
        </w:rPr>
      </w:pPr>
    </w:p>
    <w:p w14:paraId="00D9C08E" w14:textId="108C6A92" w:rsidR="00DB5C51" w:rsidRDefault="00C67FB8">
      <w:pPr>
        <w:ind w:left="180"/>
        <w:rPr>
          <w:i/>
        </w:rPr>
      </w:pPr>
      <w:r>
        <w:rPr>
          <w:i/>
        </w:rPr>
        <w:t xml:space="preserve">The </w:t>
      </w:r>
      <w:r w:rsidR="00CE596E">
        <w:rPr>
          <w:i/>
        </w:rPr>
        <w:t>Trust</w:t>
      </w:r>
      <w:r>
        <w:rPr>
          <w:i/>
        </w:rPr>
        <w:t xml:space="preserve"> is committed to safeguarding and promoting the welfare of children and young people and expects all staff, volunteers’ and visitors to share this commitment.</w:t>
      </w:r>
    </w:p>
    <w:p w14:paraId="3CBCA5A2" w14:textId="77777777" w:rsidR="00DB5C51" w:rsidRDefault="00C67FB8">
      <w:pPr>
        <w:pStyle w:val="Heading1"/>
        <w:spacing w:before="250"/>
        <w:ind w:left="180"/>
      </w:pPr>
      <w:r>
        <w:rPr>
          <w:spacing w:val="-2"/>
        </w:rPr>
        <w:t>Introduction</w:t>
      </w:r>
    </w:p>
    <w:p w14:paraId="2C2B0B79" w14:textId="77777777" w:rsidR="00DB5C51" w:rsidRDefault="00DB5C51">
      <w:pPr>
        <w:pStyle w:val="BodyText"/>
        <w:spacing w:before="3"/>
        <w:rPr>
          <w:b/>
        </w:rPr>
      </w:pPr>
    </w:p>
    <w:p w14:paraId="0A63FB2D" w14:textId="77777777" w:rsidR="00DB5C51" w:rsidRDefault="00C67FB8">
      <w:pPr>
        <w:pStyle w:val="BodyText"/>
        <w:ind w:left="180"/>
      </w:pPr>
      <w:r>
        <w:t>Our</w:t>
      </w:r>
      <w:r>
        <w:rPr>
          <w:spacing w:val="30"/>
        </w:rPr>
        <w:t xml:space="preserve"> </w:t>
      </w:r>
      <w:r>
        <w:t>school</w:t>
      </w:r>
      <w:r>
        <w:rPr>
          <w:spacing w:val="28"/>
        </w:rPr>
        <w:t xml:space="preserve"> </w:t>
      </w:r>
      <w:r>
        <w:t>benefits</w:t>
      </w:r>
      <w:r>
        <w:rPr>
          <w:spacing w:val="27"/>
        </w:rPr>
        <w:t xml:space="preserve"> </w:t>
      </w:r>
      <w:r>
        <w:t>from</w:t>
      </w:r>
      <w:r>
        <w:rPr>
          <w:spacing w:val="30"/>
        </w:rPr>
        <w:t xml:space="preserve"> </w:t>
      </w:r>
      <w:r>
        <w:t>developing</w:t>
      </w:r>
      <w:r>
        <w:rPr>
          <w:spacing w:val="33"/>
        </w:rPr>
        <w:t xml:space="preserve"> </w:t>
      </w:r>
      <w:r>
        <w:t>well</w:t>
      </w:r>
      <w:r>
        <w:rPr>
          <w:spacing w:val="30"/>
        </w:rPr>
        <w:t xml:space="preserve"> </w:t>
      </w:r>
      <w:r>
        <w:t>planned,</w:t>
      </w:r>
      <w:r>
        <w:rPr>
          <w:spacing w:val="32"/>
        </w:rPr>
        <w:t xml:space="preserve"> </w:t>
      </w:r>
      <w:r>
        <w:t>active</w:t>
      </w:r>
      <w:r>
        <w:rPr>
          <w:spacing w:val="31"/>
        </w:rPr>
        <w:t xml:space="preserve"> </w:t>
      </w:r>
      <w:r>
        <w:t>parental</w:t>
      </w:r>
      <w:r>
        <w:rPr>
          <w:spacing w:val="30"/>
        </w:rPr>
        <w:t xml:space="preserve"> </w:t>
      </w:r>
      <w:r>
        <w:t>and</w:t>
      </w:r>
      <w:r>
        <w:rPr>
          <w:spacing w:val="26"/>
        </w:rPr>
        <w:t xml:space="preserve"> </w:t>
      </w:r>
      <w:r>
        <w:t>community</w:t>
      </w:r>
      <w:r>
        <w:rPr>
          <w:spacing w:val="29"/>
        </w:rPr>
        <w:t xml:space="preserve"> </w:t>
      </w:r>
      <w:r>
        <w:t>links.</w:t>
      </w:r>
      <w:r>
        <w:rPr>
          <w:spacing w:val="30"/>
        </w:rPr>
        <w:t xml:space="preserve"> </w:t>
      </w:r>
      <w:r>
        <w:t>Participation</w:t>
      </w:r>
      <w:r>
        <w:rPr>
          <w:spacing w:val="31"/>
        </w:rPr>
        <w:t xml:space="preserve"> </w:t>
      </w:r>
      <w:r>
        <w:t>by adults in the activities of the school on a voluntary basis helps to achieve this.</w:t>
      </w:r>
    </w:p>
    <w:p w14:paraId="38A79523" w14:textId="4BB415A4" w:rsidR="00DB5C51" w:rsidRDefault="00B4767B">
      <w:pPr>
        <w:pStyle w:val="BodyText"/>
        <w:spacing w:before="252"/>
        <w:ind w:left="180"/>
      </w:pPr>
      <w:r>
        <w:t>The Trust and School</w:t>
      </w:r>
      <w:r w:rsidR="00C67FB8">
        <w:t xml:space="preserve"> believes that volunteers are a welcome resource for helping to raise children’s achievement by supporting the work of teaching staff in delivering the curriculum to all pupils.</w:t>
      </w:r>
    </w:p>
    <w:p w14:paraId="10112481" w14:textId="77777777" w:rsidR="00DB5C51" w:rsidRDefault="00DB5C51">
      <w:pPr>
        <w:pStyle w:val="BodyText"/>
        <w:spacing w:before="2"/>
      </w:pPr>
    </w:p>
    <w:p w14:paraId="7CB21298" w14:textId="77777777" w:rsidR="00DB5C51" w:rsidRDefault="00C67FB8">
      <w:pPr>
        <w:pStyle w:val="BodyText"/>
        <w:ind w:left="180"/>
      </w:pPr>
      <w:r>
        <w:t>Volunteers</w:t>
      </w:r>
      <w:r>
        <w:rPr>
          <w:spacing w:val="-5"/>
        </w:rPr>
        <w:t xml:space="preserve"> </w:t>
      </w:r>
      <w:r>
        <w:t>bring</w:t>
      </w:r>
      <w:r>
        <w:rPr>
          <w:spacing w:val="-3"/>
        </w:rPr>
        <w:t xml:space="preserve"> </w:t>
      </w:r>
      <w:r>
        <w:t>with</w:t>
      </w:r>
      <w:r>
        <w:rPr>
          <w:spacing w:val="-3"/>
        </w:rPr>
        <w:t xml:space="preserve"> </w:t>
      </w:r>
      <w:r>
        <w:t>them</w:t>
      </w:r>
      <w:r>
        <w:rPr>
          <w:spacing w:val="-4"/>
        </w:rPr>
        <w:t xml:space="preserve"> </w:t>
      </w:r>
      <w:r>
        <w:t>a</w:t>
      </w:r>
      <w:r>
        <w:rPr>
          <w:spacing w:val="-5"/>
        </w:rPr>
        <w:t xml:space="preserve"> </w:t>
      </w:r>
      <w:r>
        <w:t>range</w:t>
      </w:r>
      <w:r>
        <w:rPr>
          <w:spacing w:val="-5"/>
        </w:rPr>
        <w:t xml:space="preserve"> </w:t>
      </w:r>
      <w:r>
        <w:t>of</w:t>
      </w:r>
      <w:r>
        <w:rPr>
          <w:spacing w:val="-4"/>
        </w:rPr>
        <w:t xml:space="preserve"> </w:t>
      </w:r>
      <w:r>
        <w:t>skills</w:t>
      </w:r>
      <w:r>
        <w:rPr>
          <w:spacing w:val="-2"/>
        </w:rPr>
        <w:t xml:space="preserve"> </w:t>
      </w:r>
      <w:r>
        <w:t>and</w:t>
      </w:r>
      <w:r>
        <w:rPr>
          <w:spacing w:val="-5"/>
        </w:rPr>
        <w:t xml:space="preserve"> </w:t>
      </w:r>
      <w:r>
        <w:t>experience</w:t>
      </w:r>
      <w:r>
        <w:rPr>
          <w:spacing w:val="-3"/>
        </w:rPr>
        <w:t xml:space="preserve"> </w:t>
      </w:r>
      <w:r>
        <w:t>which</w:t>
      </w:r>
      <w:r>
        <w:rPr>
          <w:spacing w:val="-3"/>
        </w:rPr>
        <w:t xml:space="preserve"> </w:t>
      </w:r>
      <w:r>
        <w:t>can</w:t>
      </w:r>
      <w:r>
        <w:rPr>
          <w:spacing w:val="-3"/>
        </w:rPr>
        <w:t xml:space="preserve"> </w:t>
      </w:r>
      <w:r>
        <w:t>enhance</w:t>
      </w:r>
      <w:r>
        <w:rPr>
          <w:spacing w:val="-5"/>
        </w:rPr>
        <w:t xml:space="preserve"> </w:t>
      </w:r>
      <w:r>
        <w:t>the</w:t>
      </w:r>
      <w:r>
        <w:rPr>
          <w:spacing w:val="-5"/>
        </w:rPr>
        <w:t xml:space="preserve"> </w:t>
      </w:r>
      <w:r>
        <w:t>learning</w:t>
      </w:r>
      <w:r>
        <w:rPr>
          <w:spacing w:val="-3"/>
        </w:rPr>
        <w:t xml:space="preserve"> </w:t>
      </w:r>
      <w:r>
        <w:t>opportunities</w:t>
      </w:r>
      <w:r>
        <w:rPr>
          <w:spacing w:val="-5"/>
        </w:rPr>
        <w:t xml:space="preserve"> </w:t>
      </w:r>
      <w:r>
        <w:t>of all children without encroaching on the professional teaching responsibilities of the class teacher.</w:t>
      </w:r>
    </w:p>
    <w:p w14:paraId="56805817" w14:textId="77777777" w:rsidR="00DB5C51" w:rsidRDefault="00C67FB8">
      <w:pPr>
        <w:pStyle w:val="Heading1"/>
        <w:spacing w:before="250"/>
        <w:ind w:left="180"/>
      </w:pPr>
      <w:r>
        <w:rPr>
          <w:spacing w:val="-5"/>
        </w:rPr>
        <w:t>Aim</w:t>
      </w:r>
    </w:p>
    <w:p w14:paraId="14C04266" w14:textId="77777777" w:rsidR="00DB5C51" w:rsidRDefault="00DB5C51">
      <w:pPr>
        <w:pStyle w:val="BodyText"/>
        <w:spacing w:before="3"/>
        <w:rPr>
          <w:b/>
        </w:rPr>
      </w:pPr>
    </w:p>
    <w:p w14:paraId="2EC006F1" w14:textId="77777777" w:rsidR="00DB5C51" w:rsidRDefault="00C67FB8">
      <w:pPr>
        <w:pStyle w:val="BodyText"/>
        <w:ind w:left="180"/>
      </w:pPr>
      <w:r>
        <w:t>The</w:t>
      </w:r>
      <w:r>
        <w:rPr>
          <w:spacing w:val="-11"/>
        </w:rPr>
        <w:t xml:space="preserve"> </w:t>
      </w:r>
      <w:r>
        <w:t>aim</w:t>
      </w:r>
      <w:r>
        <w:rPr>
          <w:spacing w:val="-8"/>
        </w:rPr>
        <w:t xml:space="preserve"> </w:t>
      </w:r>
      <w:r>
        <w:t>of</w:t>
      </w:r>
      <w:r>
        <w:rPr>
          <w:spacing w:val="-10"/>
        </w:rPr>
        <w:t xml:space="preserve"> </w:t>
      </w:r>
      <w:r>
        <w:t>this</w:t>
      </w:r>
      <w:r>
        <w:rPr>
          <w:spacing w:val="-11"/>
        </w:rPr>
        <w:t xml:space="preserve"> </w:t>
      </w:r>
      <w:r>
        <w:t>policy</w:t>
      </w:r>
      <w:r>
        <w:rPr>
          <w:spacing w:val="-11"/>
        </w:rPr>
        <w:t xml:space="preserve"> </w:t>
      </w:r>
      <w:r>
        <w:t>is</w:t>
      </w:r>
      <w:r>
        <w:rPr>
          <w:spacing w:val="-9"/>
        </w:rPr>
        <w:t xml:space="preserve"> </w:t>
      </w:r>
      <w:r>
        <w:t>to</w:t>
      </w:r>
      <w:r>
        <w:rPr>
          <w:spacing w:val="-10"/>
        </w:rPr>
        <w:t xml:space="preserve"> </w:t>
      </w:r>
      <w:r>
        <w:t>establish</w:t>
      </w:r>
      <w:r>
        <w:rPr>
          <w:spacing w:val="-10"/>
        </w:rPr>
        <w:t xml:space="preserve"> </w:t>
      </w:r>
      <w:r>
        <w:t>expectations</w:t>
      </w:r>
      <w:r>
        <w:rPr>
          <w:spacing w:val="-11"/>
        </w:rPr>
        <w:t xml:space="preserve"> </w:t>
      </w:r>
      <w:r>
        <w:t>for</w:t>
      </w:r>
      <w:r>
        <w:rPr>
          <w:spacing w:val="-8"/>
        </w:rPr>
        <w:t xml:space="preserve"> </w:t>
      </w:r>
      <w:r>
        <w:t>both</w:t>
      </w:r>
      <w:r>
        <w:rPr>
          <w:spacing w:val="-10"/>
        </w:rPr>
        <w:t xml:space="preserve"> </w:t>
      </w:r>
      <w:r>
        <w:t>staff</w:t>
      </w:r>
      <w:r>
        <w:rPr>
          <w:spacing w:val="-10"/>
        </w:rPr>
        <w:t xml:space="preserve"> </w:t>
      </w:r>
      <w:r>
        <w:t>and</w:t>
      </w:r>
      <w:r>
        <w:rPr>
          <w:spacing w:val="-10"/>
        </w:rPr>
        <w:t xml:space="preserve"> </w:t>
      </w:r>
      <w:r>
        <w:t>volunteers</w:t>
      </w:r>
      <w:r>
        <w:rPr>
          <w:spacing w:val="-11"/>
        </w:rPr>
        <w:t xml:space="preserve"> </w:t>
      </w:r>
      <w:r>
        <w:t>regarding</w:t>
      </w:r>
      <w:r>
        <w:rPr>
          <w:spacing w:val="-10"/>
        </w:rPr>
        <w:t xml:space="preserve"> </w:t>
      </w:r>
      <w:r>
        <w:t>the</w:t>
      </w:r>
      <w:r>
        <w:rPr>
          <w:spacing w:val="-11"/>
        </w:rPr>
        <w:t xml:space="preserve"> </w:t>
      </w:r>
      <w:r>
        <w:t>work</w:t>
      </w:r>
      <w:r>
        <w:rPr>
          <w:spacing w:val="-9"/>
        </w:rPr>
        <w:t xml:space="preserve"> </w:t>
      </w:r>
      <w:r>
        <w:t>undertaken by volunteers and their conduct whilst in school.</w:t>
      </w:r>
    </w:p>
    <w:p w14:paraId="17D714C2" w14:textId="77777777" w:rsidR="00DB5C51" w:rsidRDefault="00C67FB8">
      <w:pPr>
        <w:pStyle w:val="Heading1"/>
        <w:spacing w:before="250"/>
        <w:ind w:left="180"/>
      </w:pPr>
      <w:r>
        <w:t>Categories</w:t>
      </w:r>
      <w:r>
        <w:rPr>
          <w:spacing w:val="-5"/>
        </w:rPr>
        <w:t xml:space="preserve"> </w:t>
      </w:r>
      <w:r>
        <w:t>of</w:t>
      </w:r>
      <w:r>
        <w:rPr>
          <w:spacing w:val="-4"/>
        </w:rPr>
        <w:t xml:space="preserve"> </w:t>
      </w:r>
      <w:r>
        <w:rPr>
          <w:spacing w:val="-2"/>
        </w:rPr>
        <w:t>Volunteers</w:t>
      </w:r>
    </w:p>
    <w:p w14:paraId="31441BB6" w14:textId="77777777" w:rsidR="00DB5C51" w:rsidRDefault="00DB5C51">
      <w:pPr>
        <w:pStyle w:val="BodyText"/>
        <w:spacing w:before="3"/>
        <w:rPr>
          <w:b/>
        </w:rPr>
      </w:pPr>
    </w:p>
    <w:p w14:paraId="1CE7E8AA" w14:textId="77777777" w:rsidR="00DB5C51" w:rsidRDefault="00C67FB8">
      <w:pPr>
        <w:pStyle w:val="BodyText"/>
        <w:spacing w:line="252" w:lineRule="exact"/>
        <w:ind w:left="180"/>
      </w:pPr>
      <w:r>
        <w:t>Volunteers</w:t>
      </w:r>
      <w:r>
        <w:rPr>
          <w:spacing w:val="-5"/>
        </w:rPr>
        <w:t xml:space="preserve"> </w:t>
      </w:r>
      <w:r>
        <w:t>could</w:t>
      </w:r>
      <w:r>
        <w:rPr>
          <w:spacing w:val="-5"/>
        </w:rPr>
        <w:t xml:space="preserve"> </w:t>
      </w:r>
      <w:r>
        <w:t>include</w:t>
      </w:r>
      <w:r>
        <w:rPr>
          <w:spacing w:val="-3"/>
        </w:rPr>
        <w:t xml:space="preserve"> </w:t>
      </w:r>
      <w:r>
        <w:t>any</w:t>
      </w:r>
      <w:r>
        <w:rPr>
          <w:spacing w:val="-5"/>
        </w:rPr>
        <w:t xml:space="preserve"> </w:t>
      </w:r>
      <w:r>
        <w:t>of</w:t>
      </w:r>
      <w:r>
        <w:rPr>
          <w:spacing w:val="-2"/>
        </w:rPr>
        <w:t xml:space="preserve"> </w:t>
      </w:r>
      <w:r>
        <w:t>the</w:t>
      </w:r>
      <w:r>
        <w:rPr>
          <w:spacing w:val="-5"/>
        </w:rPr>
        <w:t xml:space="preserve"> </w:t>
      </w:r>
      <w:r>
        <w:t>following (this</w:t>
      </w:r>
      <w:r>
        <w:rPr>
          <w:spacing w:val="-5"/>
        </w:rPr>
        <w:t xml:space="preserve"> </w:t>
      </w:r>
      <w:r>
        <w:t>list</w:t>
      </w:r>
      <w:r>
        <w:rPr>
          <w:spacing w:val="-2"/>
        </w:rPr>
        <w:t xml:space="preserve"> </w:t>
      </w:r>
      <w:r>
        <w:t>is</w:t>
      </w:r>
      <w:r>
        <w:rPr>
          <w:spacing w:val="-2"/>
        </w:rPr>
        <w:t xml:space="preserve"> </w:t>
      </w:r>
      <w:r>
        <w:t>not</w:t>
      </w:r>
      <w:r>
        <w:rPr>
          <w:spacing w:val="-1"/>
        </w:rPr>
        <w:t xml:space="preserve"> </w:t>
      </w:r>
      <w:r>
        <w:rPr>
          <w:spacing w:val="-2"/>
        </w:rPr>
        <w:t>exhaustive):</w:t>
      </w:r>
    </w:p>
    <w:p w14:paraId="07D5898B" w14:textId="2695297C" w:rsidR="00DB5C51" w:rsidRDefault="00C67FB8">
      <w:pPr>
        <w:pStyle w:val="ListParagraph"/>
        <w:numPr>
          <w:ilvl w:val="0"/>
          <w:numId w:val="3"/>
        </w:numPr>
        <w:tabs>
          <w:tab w:val="left" w:pos="899"/>
        </w:tabs>
        <w:ind w:hanging="359"/>
      </w:pPr>
      <w:r>
        <w:t>Members</w:t>
      </w:r>
      <w:r>
        <w:rPr>
          <w:spacing w:val="-5"/>
        </w:rPr>
        <w:t xml:space="preserve"> </w:t>
      </w:r>
      <w:r>
        <w:t>of</w:t>
      </w:r>
      <w:r>
        <w:rPr>
          <w:spacing w:val="-3"/>
        </w:rPr>
        <w:t xml:space="preserve"> </w:t>
      </w:r>
      <w:r>
        <w:t>the</w:t>
      </w:r>
      <w:r>
        <w:rPr>
          <w:spacing w:val="-7"/>
        </w:rPr>
        <w:t xml:space="preserve"> </w:t>
      </w:r>
      <w:r w:rsidR="0044053F">
        <w:t>Local School Board</w:t>
      </w:r>
    </w:p>
    <w:p w14:paraId="260A4D6C" w14:textId="77777777" w:rsidR="00DB5C51" w:rsidRDefault="00C67FB8">
      <w:pPr>
        <w:pStyle w:val="ListParagraph"/>
        <w:numPr>
          <w:ilvl w:val="0"/>
          <w:numId w:val="3"/>
        </w:numPr>
        <w:tabs>
          <w:tab w:val="left" w:pos="899"/>
        </w:tabs>
        <w:spacing w:before="1"/>
        <w:ind w:hanging="359"/>
      </w:pPr>
      <w:r>
        <w:t>Parents,</w:t>
      </w:r>
      <w:r>
        <w:rPr>
          <w:spacing w:val="-6"/>
        </w:rPr>
        <w:t xml:space="preserve"> </w:t>
      </w:r>
      <w:proofErr w:type="spellStart"/>
      <w:r>
        <w:t>carers</w:t>
      </w:r>
      <w:proofErr w:type="spellEnd"/>
      <w:r>
        <w:t>,</w:t>
      </w:r>
      <w:r>
        <w:rPr>
          <w:spacing w:val="-6"/>
        </w:rPr>
        <w:t xml:space="preserve"> </w:t>
      </w:r>
      <w:r>
        <w:t>guardians,</w:t>
      </w:r>
      <w:r>
        <w:rPr>
          <w:spacing w:val="-4"/>
        </w:rPr>
        <w:t xml:space="preserve"> </w:t>
      </w:r>
      <w:r>
        <w:t>elder</w:t>
      </w:r>
      <w:r>
        <w:rPr>
          <w:spacing w:val="-6"/>
        </w:rPr>
        <w:t xml:space="preserve"> </w:t>
      </w:r>
      <w:r>
        <w:t>siblings</w:t>
      </w:r>
      <w:r>
        <w:rPr>
          <w:spacing w:val="-7"/>
        </w:rPr>
        <w:t xml:space="preserve"> </w:t>
      </w:r>
      <w:r>
        <w:t>or</w:t>
      </w:r>
      <w:r>
        <w:rPr>
          <w:spacing w:val="-7"/>
        </w:rPr>
        <w:t xml:space="preserve"> </w:t>
      </w:r>
      <w:r>
        <w:t>Grandparents</w:t>
      </w:r>
      <w:r>
        <w:rPr>
          <w:spacing w:val="-7"/>
        </w:rPr>
        <w:t xml:space="preserve"> </w:t>
      </w:r>
      <w:r>
        <w:t>of</w:t>
      </w:r>
      <w:r>
        <w:rPr>
          <w:spacing w:val="-3"/>
        </w:rPr>
        <w:t xml:space="preserve"> </w:t>
      </w:r>
      <w:r>
        <w:rPr>
          <w:spacing w:val="-2"/>
        </w:rPr>
        <w:t>Pupils</w:t>
      </w:r>
    </w:p>
    <w:p w14:paraId="7448FD5A" w14:textId="77777777" w:rsidR="00DB5C51" w:rsidRDefault="00C67FB8">
      <w:pPr>
        <w:pStyle w:val="ListParagraph"/>
        <w:numPr>
          <w:ilvl w:val="0"/>
          <w:numId w:val="3"/>
        </w:numPr>
        <w:tabs>
          <w:tab w:val="left" w:pos="899"/>
        </w:tabs>
        <w:ind w:hanging="359"/>
      </w:pPr>
      <w:r>
        <w:t>Students</w:t>
      </w:r>
      <w:r>
        <w:rPr>
          <w:spacing w:val="-5"/>
        </w:rPr>
        <w:t xml:space="preserve"> </w:t>
      </w:r>
      <w:r>
        <w:t>on</w:t>
      </w:r>
      <w:r>
        <w:rPr>
          <w:spacing w:val="-9"/>
        </w:rPr>
        <w:t xml:space="preserve"> </w:t>
      </w:r>
      <w:r>
        <w:t>Work</w:t>
      </w:r>
      <w:r>
        <w:rPr>
          <w:spacing w:val="-2"/>
        </w:rPr>
        <w:t xml:space="preserve"> </w:t>
      </w:r>
      <w:r>
        <w:t>Experience</w:t>
      </w:r>
      <w:r>
        <w:rPr>
          <w:spacing w:val="-2"/>
        </w:rPr>
        <w:t xml:space="preserve"> </w:t>
      </w:r>
      <w:r>
        <w:t>or</w:t>
      </w:r>
      <w:r>
        <w:rPr>
          <w:spacing w:val="-3"/>
        </w:rPr>
        <w:t xml:space="preserve"> </w:t>
      </w:r>
      <w:r>
        <w:rPr>
          <w:spacing w:val="-2"/>
        </w:rPr>
        <w:t>Placement</w:t>
      </w:r>
    </w:p>
    <w:p w14:paraId="2F2C4CB9" w14:textId="77777777" w:rsidR="00DB5C51" w:rsidRDefault="00C67FB8">
      <w:pPr>
        <w:pStyle w:val="ListParagraph"/>
        <w:numPr>
          <w:ilvl w:val="0"/>
          <w:numId w:val="3"/>
        </w:numPr>
        <w:tabs>
          <w:tab w:val="left" w:pos="899"/>
        </w:tabs>
        <w:spacing w:before="1" w:line="240" w:lineRule="auto"/>
        <w:ind w:hanging="359"/>
      </w:pPr>
      <w:r>
        <w:t>University</w:t>
      </w:r>
      <w:r>
        <w:rPr>
          <w:spacing w:val="-9"/>
        </w:rPr>
        <w:t xml:space="preserve"> </w:t>
      </w:r>
      <w:r>
        <w:rPr>
          <w:spacing w:val="-2"/>
        </w:rPr>
        <w:t>Students</w:t>
      </w:r>
    </w:p>
    <w:p w14:paraId="518825C1" w14:textId="77777777" w:rsidR="00DB5C51" w:rsidRDefault="00C67FB8">
      <w:pPr>
        <w:pStyle w:val="ListParagraph"/>
        <w:numPr>
          <w:ilvl w:val="0"/>
          <w:numId w:val="3"/>
        </w:numPr>
        <w:tabs>
          <w:tab w:val="left" w:pos="899"/>
        </w:tabs>
        <w:spacing w:before="1"/>
        <w:ind w:hanging="359"/>
      </w:pPr>
      <w:r>
        <w:t>Ex-members</w:t>
      </w:r>
      <w:r>
        <w:rPr>
          <w:spacing w:val="-9"/>
        </w:rPr>
        <w:t xml:space="preserve"> </w:t>
      </w:r>
      <w:r>
        <w:t>of</w:t>
      </w:r>
      <w:r>
        <w:rPr>
          <w:spacing w:val="-3"/>
        </w:rPr>
        <w:t xml:space="preserve"> </w:t>
      </w:r>
      <w:r>
        <w:rPr>
          <w:spacing w:val="-4"/>
        </w:rPr>
        <w:t>staff</w:t>
      </w:r>
    </w:p>
    <w:p w14:paraId="6F1D4111" w14:textId="77777777" w:rsidR="00DB5C51" w:rsidRDefault="00C67FB8">
      <w:pPr>
        <w:pStyle w:val="ListParagraph"/>
        <w:numPr>
          <w:ilvl w:val="0"/>
          <w:numId w:val="3"/>
        </w:numPr>
        <w:tabs>
          <w:tab w:val="left" w:pos="899"/>
        </w:tabs>
        <w:ind w:hanging="359"/>
      </w:pPr>
      <w:r>
        <w:t>Local</w:t>
      </w:r>
      <w:r>
        <w:rPr>
          <w:spacing w:val="-3"/>
        </w:rPr>
        <w:t xml:space="preserve"> </w:t>
      </w:r>
      <w:r>
        <w:rPr>
          <w:spacing w:val="-2"/>
        </w:rPr>
        <w:t>residents</w:t>
      </w:r>
    </w:p>
    <w:p w14:paraId="50560EDA" w14:textId="77777777" w:rsidR="00DB5C51" w:rsidRDefault="00C67FB8">
      <w:pPr>
        <w:pStyle w:val="ListParagraph"/>
        <w:numPr>
          <w:ilvl w:val="0"/>
          <w:numId w:val="3"/>
        </w:numPr>
        <w:tabs>
          <w:tab w:val="left" w:pos="899"/>
        </w:tabs>
        <w:spacing w:before="1" w:line="240" w:lineRule="auto"/>
        <w:ind w:hanging="359"/>
      </w:pPr>
      <w:r>
        <w:t>Staff</w:t>
      </w:r>
      <w:r>
        <w:rPr>
          <w:spacing w:val="-4"/>
        </w:rPr>
        <w:t xml:space="preserve"> </w:t>
      </w:r>
      <w:r>
        <w:t>family</w:t>
      </w:r>
      <w:r>
        <w:rPr>
          <w:spacing w:val="-3"/>
        </w:rPr>
        <w:t xml:space="preserve"> </w:t>
      </w:r>
      <w:r>
        <w:rPr>
          <w:spacing w:val="-2"/>
        </w:rPr>
        <w:t>members</w:t>
      </w:r>
    </w:p>
    <w:p w14:paraId="1084ADC5" w14:textId="1A8333CD" w:rsidR="00DB5C51" w:rsidRDefault="007478FC">
      <w:pPr>
        <w:pStyle w:val="ListParagraph"/>
        <w:numPr>
          <w:ilvl w:val="0"/>
          <w:numId w:val="3"/>
        </w:numPr>
        <w:tabs>
          <w:tab w:val="left" w:pos="899"/>
        </w:tabs>
        <w:spacing w:before="1"/>
        <w:ind w:hanging="359"/>
      </w:pPr>
      <w:r>
        <w:t>PTA Group</w:t>
      </w:r>
    </w:p>
    <w:p w14:paraId="4D0B199C" w14:textId="69DEB9DC" w:rsidR="00DB5C51" w:rsidRDefault="00C67FB8">
      <w:pPr>
        <w:pStyle w:val="ListParagraph"/>
        <w:numPr>
          <w:ilvl w:val="0"/>
          <w:numId w:val="3"/>
        </w:numPr>
        <w:tabs>
          <w:tab w:val="left" w:pos="899"/>
        </w:tabs>
        <w:ind w:hanging="359"/>
      </w:pPr>
      <w:r>
        <w:t>Local</w:t>
      </w:r>
      <w:r>
        <w:rPr>
          <w:spacing w:val="-6"/>
        </w:rPr>
        <w:t xml:space="preserve"> </w:t>
      </w:r>
      <w:r>
        <w:t>groups</w:t>
      </w:r>
      <w:r>
        <w:rPr>
          <w:spacing w:val="-7"/>
        </w:rPr>
        <w:t xml:space="preserve"> </w:t>
      </w:r>
      <w:proofErr w:type="gramStart"/>
      <w:r>
        <w:t>e.g.</w:t>
      </w:r>
      <w:proofErr w:type="gramEnd"/>
      <w:r>
        <w:rPr>
          <w:spacing w:val="-3"/>
        </w:rPr>
        <w:t xml:space="preserve"> </w:t>
      </w:r>
      <w:r w:rsidR="00005BD0">
        <w:t>Church</w:t>
      </w:r>
      <w:r>
        <w:t>,</w:t>
      </w:r>
      <w:r>
        <w:rPr>
          <w:spacing w:val="-4"/>
        </w:rPr>
        <w:t xml:space="preserve"> </w:t>
      </w:r>
      <w:r>
        <w:t>Royal</w:t>
      </w:r>
      <w:r>
        <w:rPr>
          <w:spacing w:val="-4"/>
        </w:rPr>
        <w:t xml:space="preserve"> </w:t>
      </w:r>
      <w:r>
        <w:rPr>
          <w:spacing w:val="-2"/>
        </w:rPr>
        <w:t>Legion</w:t>
      </w:r>
    </w:p>
    <w:p w14:paraId="3DE2549B" w14:textId="77777777" w:rsidR="00DB5C51" w:rsidRDefault="00C67FB8">
      <w:pPr>
        <w:pStyle w:val="Heading1"/>
        <w:spacing w:before="251"/>
        <w:ind w:left="180"/>
      </w:pPr>
      <w:r>
        <w:t>Types</w:t>
      </w:r>
      <w:r>
        <w:rPr>
          <w:spacing w:val="-4"/>
        </w:rPr>
        <w:t xml:space="preserve"> </w:t>
      </w:r>
      <w:r>
        <w:t>of</w:t>
      </w:r>
      <w:r>
        <w:rPr>
          <w:spacing w:val="1"/>
        </w:rPr>
        <w:t xml:space="preserve"> </w:t>
      </w:r>
      <w:r>
        <w:rPr>
          <w:spacing w:val="-2"/>
        </w:rPr>
        <w:t>Activities</w:t>
      </w:r>
    </w:p>
    <w:p w14:paraId="2ED49D78" w14:textId="77777777" w:rsidR="00DB5C51" w:rsidRDefault="00DB5C51">
      <w:pPr>
        <w:pStyle w:val="BodyText"/>
        <w:rPr>
          <w:b/>
        </w:rPr>
      </w:pPr>
    </w:p>
    <w:p w14:paraId="2DA9D24C" w14:textId="77777777" w:rsidR="00DB5C51" w:rsidRDefault="00C67FB8">
      <w:pPr>
        <w:pStyle w:val="BodyText"/>
        <w:ind w:left="180"/>
        <w:rPr>
          <w:b/>
        </w:rPr>
      </w:pPr>
      <w:r>
        <w:t>Activities</w:t>
      </w:r>
      <w:r>
        <w:rPr>
          <w:spacing w:val="-5"/>
        </w:rPr>
        <w:t xml:space="preserve"> </w:t>
      </w:r>
      <w:r>
        <w:t>volunteers</w:t>
      </w:r>
      <w:r>
        <w:rPr>
          <w:spacing w:val="-2"/>
        </w:rPr>
        <w:t xml:space="preserve"> </w:t>
      </w:r>
      <w:r>
        <w:t>may</w:t>
      </w:r>
      <w:r>
        <w:rPr>
          <w:spacing w:val="-6"/>
        </w:rPr>
        <w:t xml:space="preserve"> </w:t>
      </w:r>
      <w:r>
        <w:t>be</w:t>
      </w:r>
      <w:r>
        <w:rPr>
          <w:spacing w:val="-3"/>
        </w:rPr>
        <w:t xml:space="preserve"> </w:t>
      </w:r>
      <w:r>
        <w:t>engaged</w:t>
      </w:r>
      <w:r>
        <w:rPr>
          <w:spacing w:val="-5"/>
        </w:rPr>
        <w:t xml:space="preserve"> </w:t>
      </w:r>
      <w:r>
        <w:t>in</w:t>
      </w:r>
      <w:r>
        <w:rPr>
          <w:spacing w:val="-4"/>
        </w:rPr>
        <w:t xml:space="preserve"> </w:t>
      </w:r>
      <w:r>
        <w:t>could</w:t>
      </w:r>
      <w:r>
        <w:rPr>
          <w:spacing w:val="-3"/>
        </w:rPr>
        <w:t xml:space="preserve"> </w:t>
      </w:r>
      <w:r>
        <w:t>include</w:t>
      </w:r>
      <w:r>
        <w:rPr>
          <w:spacing w:val="-3"/>
        </w:rPr>
        <w:t xml:space="preserve"> </w:t>
      </w:r>
      <w:r>
        <w:t>any</w:t>
      </w:r>
      <w:r>
        <w:rPr>
          <w:spacing w:val="-6"/>
        </w:rPr>
        <w:t xml:space="preserve"> </w:t>
      </w:r>
      <w:r>
        <w:t>of</w:t>
      </w:r>
      <w:r>
        <w:rPr>
          <w:spacing w:val="-1"/>
        </w:rPr>
        <w:t xml:space="preserve"> </w:t>
      </w:r>
      <w:r>
        <w:t>the</w:t>
      </w:r>
      <w:r>
        <w:rPr>
          <w:spacing w:val="-5"/>
        </w:rPr>
        <w:t xml:space="preserve"> </w:t>
      </w:r>
      <w:r>
        <w:rPr>
          <w:spacing w:val="-2"/>
        </w:rPr>
        <w:t>following</w:t>
      </w:r>
      <w:r>
        <w:rPr>
          <w:b/>
          <w:spacing w:val="-2"/>
        </w:rPr>
        <w:t>:</w:t>
      </w:r>
    </w:p>
    <w:p w14:paraId="66F56EF2" w14:textId="77777777" w:rsidR="00DB5C51" w:rsidRDefault="00DB5C51">
      <w:pPr>
        <w:pStyle w:val="BodyText"/>
        <w:spacing w:before="3"/>
        <w:rPr>
          <w:b/>
        </w:rPr>
      </w:pPr>
    </w:p>
    <w:p w14:paraId="70AE22BC" w14:textId="77777777" w:rsidR="00DB5C51" w:rsidRDefault="00C67FB8">
      <w:pPr>
        <w:pStyle w:val="ListParagraph"/>
        <w:numPr>
          <w:ilvl w:val="0"/>
          <w:numId w:val="3"/>
        </w:numPr>
        <w:tabs>
          <w:tab w:val="left" w:pos="899"/>
        </w:tabs>
        <w:ind w:hanging="359"/>
      </w:pPr>
      <w:r>
        <w:t>Hearing</w:t>
      </w:r>
      <w:r>
        <w:rPr>
          <w:spacing w:val="-5"/>
        </w:rPr>
        <w:t xml:space="preserve"> </w:t>
      </w:r>
      <w:r>
        <w:t>children</w:t>
      </w:r>
      <w:r>
        <w:rPr>
          <w:spacing w:val="-5"/>
        </w:rPr>
        <w:t xml:space="preserve"> </w:t>
      </w:r>
      <w:r>
        <w:rPr>
          <w:spacing w:val="-4"/>
        </w:rPr>
        <w:t>read</w:t>
      </w:r>
    </w:p>
    <w:p w14:paraId="63778AEB" w14:textId="77777777" w:rsidR="00DB5C51" w:rsidRDefault="00C67FB8">
      <w:pPr>
        <w:pStyle w:val="ListParagraph"/>
        <w:numPr>
          <w:ilvl w:val="0"/>
          <w:numId w:val="3"/>
        </w:numPr>
        <w:tabs>
          <w:tab w:val="left" w:pos="899"/>
        </w:tabs>
        <w:ind w:hanging="359"/>
      </w:pPr>
      <w:r>
        <w:t>Working</w:t>
      </w:r>
      <w:r>
        <w:rPr>
          <w:spacing w:val="-2"/>
        </w:rPr>
        <w:t xml:space="preserve"> </w:t>
      </w:r>
      <w:r>
        <w:t>with</w:t>
      </w:r>
      <w:r>
        <w:rPr>
          <w:spacing w:val="-4"/>
        </w:rPr>
        <w:t xml:space="preserve"> </w:t>
      </w:r>
      <w:r>
        <w:t>small</w:t>
      </w:r>
      <w:r>
        <w:rPr>
          <w:spacing w:val="-5"/>
        </w:rPr>
        <w:t xml:space="preserve"> </w:t>
      </w:r>
      <w:r>
        <w:t>groups</w:t>
      </w:r>
      <w:r>
        <w:rPr>
          <w:spacing w:val="-3"/>
        </w:rPr>
        <w:t xml:space="preserve"> </w:t>
      </w:r>
      <w:r>
        <w:t>of</w:t>
      </w:r>
      <w:r>
        <w:rPr>
          <w:spacing w:val="-2"/>
        </w:rPr>
        <w:t xml:space="preserve"> children</w:t>
      </w:r>
    </w:p>
    <w:p w14:paraId="7C1946B0" w14:textId="77777777" w:rsidR="00DB5C51" w:rsidRDefault="00C67FB8">
      <w:pPr>
        <w:pStyle w:val="ListParagraph"/>
        <w:numPr>
          <w:ilvl w:val="0"/>
          <w:numId w:val="3"/>
        </w:numPr>
        <w:tabs>
          <w:tab w:val="left" w:pos="899"/>
        </w:tabs>
        <w:spacing w:before="1" w:line="240" w:lineRule="auto"/>
        <w:ind w:hanging="359"/>
      </w:pPr>
      <w:r>
        <w:t>Working</w:t>
      </w:r>
      <w:r>
        <w:rPr>
          <w:spacing w:val="-4"/>
        </w:rPr>
        <w:t xml:space="preserve"> </w:t>
      </w:r>
      <w:r>
        <w:t>alongside</w:t>
      </w:r>
      <w:r>
        <w:rPr>
          <w:spacing w:val="-6"/>
        </w:rPr>
        <w:t xml:space="preserve"> </w:t>
      </w:r>
      <w:r>
        <w:t>individual</w:t>
      </w:r>
      <w:r>
        <w:rPr>
          <w:spacing w:val="-6"/>
        </w:rPr>
        <w:t xml:space="preserve"> </w:t>
      </w:r>
      <w:r>
        <w:rPr>
          <w:spacing w:val="-2"/>
        </w:rPr>
        <w:t>children</w:t>
      </w:r>
    </w:p>
    <w:p w14:paraId="70B9CEA9" w14:textId="77777777" w:rsidR="00DB5C51" w:rsidRDefault="00C67FB8">
      <w:pPr>
        <w:pStyle w:val="ListParagraph"/>
        <w:numPr>
          <w:ilvl w:val="0"/>
          <w:numId w:val="3"/>
        </w:numPr>
        <w:tabs>
          <w:tab w:val="left" w:pos="899"/>
        </w:tabs>
        <w:spacing w:before="1"/>
        <w:ind w:hanging="359"/>
      </w:pPr>
      <w:r>
        <w:t>Undertaking</w:t>
      </w:r>
      <w:r>
        <w:rPr>
          <w:spacing w:val="-3"/>
        </w:rPr>
        <w:t xml:space="preserve"> </w:t>
      </w:r>
      <w:r>
        <w:t>art</w:t>
      </w:r>
      <w:r>
        <w:rPr>
          <w:spacing w:val="-5"/>
        </w:rPr>
        <w:t xml:space="preserve"> </w:t>
      </w:r>
      <w:r>
        <w:t>and</w:t>
      </w:r>
      <w:r>
        <w:rPr>
          <w:spacing w:val="-5"/>
        </w:rPr>
        <w:t xml:space="preserve"> </w:t>
      </w:r>
      <w:r>
        <w:t>craft</w:t>
      </w:r>
      <w:r>
        <w:rPr>
          <w:spacing w:val="-5"/>
        </w:rPr>
        <w:t xml:space="preserve"> </w:t>
      </w:r>
      <w:r>
        <w:t>activities</w:t>
      </w:r>
      <w:r>
        <w:rPr>
          <w:spacing w:val="-3"/>
        </w:rPr>
        <w:t xml:space="preserve"> </w:t>
      </w:r>
      <w:r>
        <w:t>with</w:t>
      </w:r>
      <w:r>
        <w:rPr>
          <w:spacing w:val="-3"/>
        </w:rPr>
        <w:t xml:space="preserve"> </w:t>
      </w:r>
      <w:r>
        <w:t>small</w:t>
      </w:r>
      <w:r>
        <w:rPr>
          <w:spacing w:val="-7"/>
        </w:rPr>
        <w:t xml:space="preserve"> </w:t>
      </w:r>
      <w:r>
        <w:t>groups</w:t>
      </w:r>
      <w:r>
        <w:rPr>
          <w:spacing w:val="-3"/>
        </w:rPr>
        <w:t xml:space="preserve"> </w:t>
      </w:r>
      <w:r>
        <w:t>of</w:t>
      </w:r>
      <w:r>
        <w:rPr>
          <w:spacing w:val="-1"/>
        </w:rPr>
        <w:t xml:space="preserve"> </w:t>
      </w:r>
      <w:r>
        <w:rPr>
          <w:spacing w:val="-2"/>
        </w:rPr>
        <w:t>children</w:t>
      </w:r>
    </w:p>
    <w:p w14:paraId="233A2BFF" w14:textId="77777777" w:rsidR="00DB5C51" w:rsidRDefault="00C67FB8">
      <w:pPr>
        <w:pStyle w:val="ListParagraph"/>
        <w:numPr>
          <w:ilvl w:val="0"/>
          <w:numId w:val="3"/>
        </w:numPr>
        <w:tabs>
          <w:tab w:val="left" w:pos="899"/>
        </w:tabs>
        <w:ind w:hanging="359"/>
      </w:pPr>
      <w:r>
        <w:t>Working</w:t>
      </w:r>
      <w:r>
        <w:rPr>
          <w:spacing w:val="-1"/>
        </w:rPr>
        <w:t xml:space="preserve"> </w:t>
      </w:r>
      <w:r>
        <w:t>with</w:t>
      </w:r>
      <w:r>
        <w:rPr>
          <w:spacing w:val="-4"/>
        </w:rPr>
        <w:t xml:space="preserve"> </w:t>
      </w:r>
      <w:r>
        <w:t>children</w:t>
      </w:r>
      <w:r>
        <w:rPr>
          <w:spacing w:val="-3"/>
        </w:rPr>
        <w:t xml:space="preserve"> </w:t>
      </w:r>
      <w:r>
        <w:t>on</w:t>
      </w:r>
      <w:r>
        <w:rPr>
          <w:spacing w:val="-5"/>
        </w:rPr>
        <w:t xml:space="preserve"> </w:t>
      </w:r>
      <w:r>
        <w:rPr>
          <w:spacing w:val="-2"/>
        </w:rPr>
        <w:t>computers</w:t>
      </w:r>
    </w:p>
    <w:p w14:paraId="3E2C4760" w14:textId="77777777" w:rsidR="00DB5C51" w:rsidRDefault="00C67FB8">
      <w:pPr>
        <w:pStyle w:val="ListParagraph"/>
        <w:numPr>
          <w:ilvl w:val="0"/>
          <w:numId w:val="3"/>
        </w:numPr>
        <w:tabs>
          <w:tab w:val="left" w:pos="899"/>
        </w:tabs>
        <w:spacing w:before="1"/>
        <w:ind w:hanging="359"/>
      </w:pPr>
      <w:r>
        <w:t>Preparing</w:t>
      </w:r>
      <w:r>
        <w:rPr>
          <w:spacing w:val="-3"/>
        </w:rPr>
        <w:t xml:space="preserve"> </w:t>
      </w:r>
      <w:r>
        <w:t>resources</w:t>
      </w:r>
      <w:r>
        <w:rPr>
          <w:spacing w:val="-5"/>
        </w:rPr>
        <w:t xml:space="preserve"> </w:t>
      </w:r>
      <w:r>
        <w:t>for</w:t>
      </w:r>
      <w:r>
        <w:rPr>
          <w:spacing w:val="-6"/>
        </w:rPr>
        <w:t xml:space="preserve"> </w:t>
      </w:r>
      <w:r>
        <w:t>a</w:t>
      </w:r>
      <w:r>
        <w:rPr>
          <w:spacing w:val="-5"/>
        </w:rPr>
        <w:t xml:space="preserve"> </w:t>
      </w:r>
      <w:r>
        <w:t>future</w:t>
      </w:r>
      <w:r>
        <w:rPr>
          <w:spacing w:val="-4"/>
        </w:rPr>
        <w:t xml:space="preserve"> </w:t>
      </w:r>
      <w:r>
        <w:rPr>
          <w:spacing w:val="-2"/>
        </w:rPr>
        <w:t>lesson</w:t>
      </w:r>
    </w:p>
    <w:p w14:paraId="43BB03F8" w14:textId="77777777" w:rsidR="00DB5C51" w:rsidRDefault="00C67FB8">
      <w:pPr>
        <w:pStyle w:val="ListParagraph"/>
        <w:numPr>
          <w:ilvl w:val="0"/>
          <w:numId w:val="3"/>
        </w:numPr>
        <w:tabs>
          <w:tab w:val="left" w:pos="899"/>
        </w:tabs>
        <w:ind w:hanging="359"/>
      </w:pPr>
      <w:r>
        <w:t>Accompanying</w:t>
      </w:r>
      <w:r>
        <w:rPr>
          <w:spacing w:val="-6"/>
        </w:rPr>
        <w:t xml:space="preserve"> </w:t>
      </w:r>
      <w:r>
        <w:t>school</w:t>
      </w:r>
      <w:r>
        <w:rPr>
          <w:spacing w:val="-7"/>
        </w:rPr>
        <w:t xml:space="preserve"> </w:t>
      </w:r>
      <w:r>
        <w:rPr>
          <w:spacing w:val="-2"/>
        </w:rPr>
        <w:t>visits</w:t>
      </w:r>
    </w:p>
    <w:p w14:paraId="78940F9E" w14:textId="23B1F134" w:rsidR="00DB5C51" w:rsidRDefault="00C67FB8">
      <w:pPr>
        <w:pStyle w:val="ListParagraph"/>
        <w:numPr>
          <w:ilvl w:val="0"/>
          <w:numId w:val="3"/>
        </w:numPr>
        <w:tabs>
          <w:tab w:val="left" w:pos="899"/>
        </w:tabs>
        <w:spacing w:before="1"/>
        <w:ind w:hanging="359"/>
      </w:pPr>
      <w:r>
        <w:t>Escorting</w:t>
      </w:r>
      <w:r>
        <w:rPr>
          <w:spacing w:val="-4"/>
        </w:rPr>
        <w:t xml:space="preserve"> </w:t>
      </w:r>
      <w:r>
        <w:t>children</w:t>
      </w:r>
      <w:r>
        <w:rPr>
          <w:spacing w:val="-4"/>
        </w:rPr>
        <w:t xml:space="preserve"> </w:t>
      </w:r>
      <w:r>
        <w:t>on</w:t>
      </w:r>
      <w:r>
        <w:rPr>
          <w:spacing w:val="-4"/>
        </w:rPr>
        <w:t xml:space="preserve"> </w:t>
      </w:r>
      <w:r>
        <w:t>local</w:t>
      </w:r>
      <w:r>
        <w:rPr>
          <w:spacing w:val="-4"/>
        </w:rPr>
        <w:t xml:space="preserve"> </w:t>
      </w:r>
      <w:r>
        <w:t>walks</w:t>
      </w:r>
      <w:r>
        <w:rPr>
          <w:spacing w:val="-3"/>
        </w:rPr>
        <w:t xml:space="preserve"> </w:t>
      </w:r>
    </w:p>
    <w:p w14:paraId="63280806" w14:textId="77777777" w:rsidR="00DB5C51" w:rsidRDefault="00C67FB8">
      <w:pPr>
        <w:pStyle w:val="ListParagraph"/>
        <w:numPr>
          <w:ilvl w:val="0"/>
          <w:numId w:val="3"/>
        </w:numPr>
        <w:tabs>
          <w:tab w:val="left" w:pos="899"/>
        </w:tabs>
        <w:ind w:hanging="359"/>
      </w:pPr>
      <w:r>
        <w:t>Running</w:t>
      </w:r>
      <w:r>
        <w:rPr>
          <w:spacing w:val="-2"/>
        </w:rPr>
        <w:t xml:space="preserve"> </w:t>
      </w:r>
      <w:r>
        <w:t>or</w:t>
      </w:r>
      <w:r>
        <w:rPr>
          <w:spacing w:val="-2"/>
        </w:rPr>
        <w:t xml:space="preserve"> </w:t>
      </w:r>
      <w:r>
        <w:t>assisting</w:t>
      </w:r>
      <w:r>
        <w:rPr>
          <w:spacing w:val="-4"/>
        </w:rPr>
        <w:t xml:space="preserve"> </w:t>
      </w:r>
      <w:r>
        <w:t>with</w:t>
      </w:r>
      <w:r>
        <w:rPr>
          <w:spacing w:val="-5"/>
        </w:rPr>
        <w:t xml:space="preserve"> </w:t>
      </w:r>
      <w:r>
        <w:t>an</w:t>
      </w:r>
      <w:r>
        <w:rPr>
          <w:spacing w:val="-4"/>
        </w:rPr>
        <w:t xml:space="preserve"> </w:t>
      </w:r>
      <w:proofErr w:type="gramStart"/>
      <w:r>
        <w:t>after</w:t>
      </w:r>
      <w:r>
        <w:rPr>
          <w:spacing w:val="-2"/>
        </w:rPr>
        <w:t xml:space="preserve"> </w:t>
      </w:r>
      <w:r>
        <w:t>school</w:t>
      </w:r>
      <w:proofErr w:type="gramEnd"/>
      <w:r>
        <w:rPr>
          <w:spacing w:val="-4"/>
        </w:rPr>
        <w:t xml:space="preserve"> club</w:t>
      </w:r>
    </w:p>
    <w:p w14:paraId="11C8B01D" w14:textId="77777777" w:rsidR="00DB5C51" w:rsidRDefault="00C67FB8">
      <w:pPr>
        <w:pStyle w:val="ListParagraph"/>
        <w:numPr>
          <w:ilvl w:val="0"/>
          <w:numId w:val="3"/>
        </w:numPr>
        <w:tabs>
          <w:tab w:val="left" w:pos="899"/>
        </w:tabs>
        <w:spacing w:before="1" w:line="240" w:lineRule="auto"/>
        <w:ind w:hanging="359"/>
      </w:pPr>
      <w:r>
        <w:t>Social</w:t>
      </w:r>
      <w:r>
        <w:rPr>
          <w:spacing w:val="-3"/>
        </w:rPr>
        <w:t xml:space="preserve"> </w:t>
      </w:r>
      <w:r>
        <w:t>activities</w:t>
      </w:r>
      <w:r>
        <w:rPr>
          <w:spacing w:val="-2"/>
        </w:rPr>
        <w:t xml:space="preserve"> </w:t>
      </w:r>
      <w:r>
        <w:t>such</w:t>
      </w:r>
      <w:r>
        <w:rPr>
          <w:spacing w:val="-3"/>
        </w:rPr>
        <w:t xml:space="preserve"> </w:t>
      </w:r>
      <w:r>
        <w:t>as</w:t>
      </w:r>
      <w:r>
        <w:rPr>
          <w:spacing w:val="-5"/>
        </w:rPr>
        <w:t xml:space="preserve"> </w:t>
      </w:r>
      <w:r>
        <w:t>running</w:t>
      </w:r>
      <w:r>
        <w:rPr>
          <w:spacing w:val="-3"/>
        </w:rPr>
        <w:t xml:space="preserve"> </w:t>
      </w:r>
      <w:r>
        <w:t>a</w:t>
      </w:r>
      <w:r>
        <w:rPr>
          <w:spacing w:val="-2"/>
        </w:rPr>
        <w:t xml:space="preserve"> </w:t>
      </w:r>
      <w:r>
        <w:rPr>
          <w:spacing w:val="-4"/>
        </w:rPr>
        <w:t>disco</w:t>
      </w:r>
    </w:p>
    <w:p w14:paraId="6ADBD5FD" w14:textId="32DA6ADA" w:rsidR="00DB5C51" w:rsidRDefault="00C67FB8" w:rsidP="0088092D">
      <w:pPr>
        <w:pStyle w:val="ListParagraph"/>
        <w:numPr>
          <w:ilvl w:val="0"/>
          <w:numId w:val="3"/>
        </w:numPr>
        <w:tabs>
          <w:tab w:val="left" w:pos="899"/>
        </w:tabs>
        <w:spacing w:before="1"/>
        <w:ind w:hanging="359"/>
      </w:pPr>
      <w:r>
        <w:t>Fund</w:t>
      </w:r>
      <w:r>
        <w:rPr>
          <w:spacing w:val="-4"/>
        </w:rPr>
        <w:t xml:space="preserve"> </w:t>
      </w:r>
      <w:r>
        <w:t>raising</w:t>
      </w:r>
      <w:r>
        <w:rPr>
          <w:spacing w:val="-1"/>
        </w:rPr>
        <w:t xml:space="preserve"> </w:t>
      </w:r>
      <w:r>
        <w:t>activities</w:t>
      </w:r>
      <w:r>
        <w:rPr>
          <w:spacing w:val="-3"/>
        </w:rPr>
        <w:t xml:space="preserve"> </w:t>
      </w:r>
      <w:r>
        <w:t>such</w:t>
      </w:r>
      <w:r>
        <w:rPr>
          <w:spacing w:val="-3"/>
        </w:rPr>
        <w:t xml:space="preserve"> </w:t>
      </w:r>
      <w:r>
        <w:t>as</w:t>
      </w:r>
      <w:r>
        <w:rPr>
          <w:spacing w:val="-6"/>
        </w:rPr>
        <w:t xml:space="preserve"> </w:t>
      </w:r>
      <w:r>
        <w:t>running a</w:t>
      </w:r>
      <w:r>
        <w:rPr>
          <w:spacing w:val="-6"/>
        </w:rPr>
        <w:t xml:space="preserve"> </w:t>
      </w:r>
      <w:r>
        <w:t>cake</w:t>
      </w:r>
      <w:r>
        <w:rPr>
          <w:spacing w:val="-5"/>
        </w:rPr>
        <w:t xml:space="preserve"> </w:t>
      </w:r>
      <w:r>
        <w:t>stall</w:t>
      </w:r>
      <w:r>
        <w:rPr>
          <w:spacing w:val="-4"/>
        </w:rPr>
        <w:t xml:space="preserve"> </w:t>
      </w:r>
      <w:r>
        <w:t>or</w:t>
      </w:r>
      <w:r>
        <w:rPr>
          <w:spacing w:val="-2"/>
        </w:rPr>
        <w:t xml:space="preserve"> </w:t>
      </w:r>
      <w:r>
        <w:t>Summer</w:t>
      </w:r>
      <w:r>
        <w:rPr>
          <w:spacing w:val="-1"/>
        </w:rPr>
        <w:t xml:space="preserve"> </w:t>
      </w:r>
      <w:r>
        <w:rPr>
          <w:spacing w:val="-4"/>
        </w:rPr>
        <w:t>Fair</w:t>
      </w:r>
    </w:p>
    <w:p w14:paraId="0EAD419A" w14:textId="77777777" w:rsidR="00DB5C51" w:rsidRDefault="00C67FB8">
      <w:pPr>
        <w:pStyle w:val="ListParagraph"/>
        <w:numPr>
          <w:ilvl w:val="0"/>
          <w:numId w:val="2"/>
        </w:numPr>
        <w:tabs>
          <w:tab w:val="left" w:pos="899"/>
        </w:tabs>
        <w:spacing w:before="1" w:line="240" w:lineRule="auto"/>
        <w:ind w:left="899" w:hanging="359"/>
      </w:pPr>
      <w:r>
        <w:t>Helping</w:t>
      </w:r>
      <w:r>
        <w:rPr>
          <w:spacing w:val="-1"/>
        </w:rPr>
        <w:t xml:space="preserve"> </w:t>
      </w:r>
      <w:r>
        <w:t>at</w:t>
      </w:r>
      <w:r>
        <w:rPr>
          <w:spacing w:val="-4"/>
        </w:rPr>
        <w:t xml:space="preserve"> </w:t>
      </w:r>
      <w:r>
        <w:rPr>
          <w:spacing w:val="-2"/>
        </w:rPr>
        <w:t>lunchtime</w:t>
      </w:r>
    </w:p>
    <w:p w14:paraId="27BA59A2" w14:textId="77777777" w:rsidR="00DB5C51" w:rsidRDefault="00DB5C51">
      <w:pPr>
        <w:pStyle w:val="BodyText"/>
        <w:spacing w:before="248"/>
      </w:pPr>
    </w:p>
    <w:p w14:paraId="7DE9EEE6" w14:textId="77777777" w:rsidR="0088092D" w:rsidRDefault="0088092D">
      <w:pPr>
        <w:pStyle w:val="BodyText"/>
        <w:spacing w:before="248"/>
      </w:pPr>
    </w:p>
    <w:p w14:paraId="28D8FE08" w14:textId="77777777" w:rsidR="0088092D" w:rsidRDefault="0088092D">
      <w:pPr>
        <w:pStyle w:val="BodyText"/>
        <w:spacing w:before="248"/>
      </w:pPr>
    </w:p>
    <w:p w14:paraId="330D6788" w14:textId="77777777" w:rsidR="00DB5C51" w:rsidRDefault="00C67FB8">
      <w:pPr>
        <w:pStyle w:val="Heading1"/>
        <w:ind w:left="180"/>
      </w:pPr>
      <w:r>
        <w:lastRenderedPageBreak/>
        <w:t>Becoming</w:t>
      </w:r>
      <w:r>
        <w:rPr>
          <w:spacing w:val="-3"/>
        </w:rPr>
        <w:t xml:space="preserve"> </w:t>
      </w:r>
      <w:r>
        <w:t>a</w:t>
      </w:r>
      <w:r>
        <w:rPr>
          <w:spacing w:val="-3"/>
        </w:rPr>
        <w:t xml:space="preserve"> </w:t>
      </w:r>
      <w:r>
        <w:rPr>
          <w:spacing w:val="-2"/>
        </w:rPr>
        <w:t>Volunteer</w:t>
      </w:r>
    </w:p>
    <w:p w14:paraId="355C7483" w14:textId="57760C5D" w:rsidR="00DB5C51" w:rsidRDefault="00C67FB8">
      <w:pPr>
        <w:pStyle w:val="BodyText"/>
        <w:spacing w:before="49"/>
        <w:ind w:left="179" w:right="108"/>
        <w:jc w:val="both"/>
      </w:pPr>
      <w:r>
        <w:t>Anyone wishing to work as a volunteer who will be in school on a regular basis or a one-off occasion completing a work placement should request a</w:t>
      </w:r>
      <w:r w:rsidR="00120484">
        <w:t>n application form</w:t>
      </w:r>
      <w:r>
        <w:t xml:space="preserve"> the school office. This should be completed and returned with the necessary original Identity documents to facilitate a DBS (Disclosure and Barring Service) clearance check and for two references to be sought. Where the volunteering is a placement linked to a course of study the cost of the DBS (if required) will be met by the volunteer (or his/her college) unless a portable DBS has been activated.</w:t>
      </w:r>
    </w:p>
    <w:p w14:paraId="36EE99BC" w14:textId="77777777" w:rsidR="00DB5C51" w:rsidRDefault="00DB5C51">
      <w:pPr>
        <w:pStyle w:val="BodyText"/>
      </w:pPr>
    </w:p>
    <w:p w14:paraId="7A8C9A75" w14:textId="674DE63D" w:rsidR="00DB5C51" w:rsidRDefault="00C67FB8">
      <w:pPr>
        <w:pStyle w:val="BodyText"/>
        <w:spacing w:before="1"/>
        <w:ind w:left="179" w:right="110"/>
        <w:jc w:val="both"/>
      </w:pPr>
      <w:r>
        <w:t>Only</w:t>
      </w:r>
      <w:r>
        <w:rPr>
          <w:spacing w:val="-1"/>
        </w:rPr>
        <w:t xml:space="preserve"> </w:t>
      </w:r>
      <w:r>
        <w:t>when two satisfactory</w:t>
      </w:r>
      <w:r>
        <w:rPr>
          <w:spacing w:val="-1"/>
        </w:rPr>
        <w:t xml:space="preserve"> </w:t>
      </w:r>
      <w:r>
        <w:t>references and</w:t>
      </w:r>
      <w:r>
        <w:rPr>
          <w:spacing w:val="-2"/>
        </w:rPr>
        <w:t xml:space="preserve"> </w:t>
      </w:r>
      <w:r>
        <w:t>a clear enhanced DBS has</w:t>
      </w:r>
      <w:r>
        <w:rPr>
          <w:spacing w:val="-1"/>
        </w:rPr>
        <w:t xml:space="preserve"> </w:t>
      </w:r>
      <w:r>
        <w:t>been received by</w:t>
      </w:r>
      <w:r>
        <w:rPr>
          <w:spacing w:val="-1"/>
        </w:rPr>
        <w:t xml:space="preserve"> </w:t>
      </w:r>
      <w:r>
        <w:t>the school, will the Headteacher (or staff member with delegated responsibility) interview the potential volunteer and an appropriate</w:t>
      </w:r>
      <w:r>
        <w:rPr>
          <w:spacing w:val="-6"/>
        </w:rPr>
        <w:t xml:space="preserve"> </w:t>
      </w:r>
      <w:r>
        <w:t>placement</w:t>
      </w:r>
      <w:r>
        <w:rPr>
          <w:spacing w:val="-5"/>
        </w:rPr>
        <w:t xml:space="preserve"> </w:t>
      </w:r>
      <w:r>
        <w:t>will</w:t>
      </w:r>
      <w:r>
        <w:rPr>
          <w:spacing w:val="-5"/>
        </w:rPr>
        <w:t xml:space="preserve"> </w:t>
      </w:r>
      <w:r>
        <w:t>be</w:t>
      </w:r>
      <w:r>
        <w:rPr>
          <w:spacing w:val="-4"/>
        </w:rPr>
        <w:t xml:space="preserve"> </w:t>
      </w:r>
      <w:r>
        <w:t>agreed.</w:t>
      </w:r>
      <w:r w:rsidR="00626FAB">
        <w:t xml:space="preserve"> </w:t>
      </w:r>
      <w:r>
        <w:t xml:space="preserve"> A</w:t>
      </w:r>
      <w:r>
        <w:rPr>
          <w:spacing w:val="-7"/>
        </w:rPr>
        <w:t xml:space="preserve"> </w:t>
      </w:r>
      <w:r>
        <w:t>regular</w:t>
      </w:r>
      <w:r>
        <w:rPr>
          <w:spacing w:val="-7"/>
        </w:rPr>
        <w:t xml:space="preserve"> </w:t>
      </w:r>
      <w:r>
        <w:t>day</w:t>
      </w:r>
      <w:r>
        <w:rPr>
          <w:spacing w:val="-8"/>
        </w:rPr>
        <w:t xml:space="preserve"> </w:t>
      </w:r>
      <w:r>
        <w:t>and</w:t>
      </w:r>
      <w:r>
        <w:rPr>
          <w:spacing w:val="-6"/>
        </w:rPr>
        <w:t xml:space="preserve"> </w:t>
      </w:r>
      <w:r>
        <w:t>time</w:t>
      </w:r>
      <w:r>
        <w:rPr>
          <w:spacing w:val="-6"/>
        </w:rPr>
        <w:t xml:space="preserve"> </w:t>
      </w:r>
      <w:r>
        <w:t>will</w:t>
      </w:r>
      <w:r>
        <w:rPr>
          <w:spacing w:val="-7"/>
        </w:rPr>
        <w:t xml:space="preserve"> </w:t>
      </w:r>
      <w:r>
        <w:t>be</w:t>
      </w:r>
      <w:r>
        <w:rPr>
          <w:spacing w:val="-6"/>
        </w:rPr>
        <w:t xml:space="preserve"> </w:t>
      </w:r>
      <w:r>
        <w:t>agreed</w:t>
      </w:r>
      <w:r>
        <w:rPr>
          <w:spacing w:val="-6"/>
        </w:rPr>
        <w:t xml:space="preserve"> </w:t>
      </w:r>
      <w:r>
        <w:t>and</w:t>
      </w:r>
      <w:r>
        <w:rPr>
          <w:spacing w:val="-9"/>
        </w:rPr>
        <w:t xml:space="preserve"> </w:t>
      </w:r>
      <w:r>
        <w:t>the</w:t>
      </w:r>
      <w:r>
        <w:rPr>
          <w:spacing w:val="-9"/>
        </w:rPr>
        <w:t xml:space="preserve"> </w:t>
      </w:r>
      <w:r>
        <w:t>applicant</w:t>
      </w:r>
      <w:r>
        <w:rPr>
          <w:spacing w:val="-5"/>
        </w:rPr>
        <w:t xml:space="preserve"> </w:t>
      </w:r>
      <w:r>
        <w:t>will</w:t>
      </w:r>
      <w:r>
        <w:rPr>
          <w:spacing w:val="-7"/>
        </w:rPr>
        <w:t xml:space="preserve"> </w:t>
      </w:r>
      <w:r>
        <w:t>be</w:t>
      </w:r>
      <w:r>
        <w:rPr>
          <w:spacing w:val="-6"/>
        </w:rPr>
        <w:t xml:space="preserve"> </w:t>
      </w:r>
      <w:r>
        <w:t>expected</w:t>
      </w:r>
      <w:r>
        <w:rPr>
          <w:spacing w:val="-6"/>
        </w:rPr>
        <w:t xml:space="preserve"> </w:t>
      </w:r>
      <w:r>
        <w:t>to</w:t>
      </w:r>
      <w:r>
        <w:rPr>
          <w:spacing w:val="-9"/>
        </w:rPr>
        <w:t xml:space="preserve"> </w:t>
      </w:r>
      <w:r>
        <w:t>sign</w:t>
      </w:r>
      <w:r>
        <w:rPr>
          <w:spacing w:val="-9"/>
        </w:rPr>
        <w:t xml:space="preserve"> </w:t>
      </w:r>
      <w:r>
        <w:t>for</w:t>
      </w:r>
      <w:r>
        <w:rPr>
          <w:spacing w:val="-7"/>
        </w:rPr>
        <w:t xml:space="preserve"> </w:t>
      </w:r>
      <w:r>
        <w:t>and</w:t>
      </w:r>
      <w:r>
        <w:rPr>
          <w:spacing w:val="-6"/>
        </w:rPr>
        <w:t xml:space="preserve"> </w:t>
      </w:r>
      <w:r>
        <w:t>adhere</w:t>
      </w:r>
      <w:r>
        <w:rPr>
          <w:spacing w:val="-9"/>
        </w:rPr>
        <w:t xml:space="preserve"> </w:t>
      </w:r>
      <w:r>
        <w:t>to</w:t>
      </w:r>
      <w:r>
        <w:rPr>
          <w:spacing w:val="-9"/>
        </w:rPr>
        <w:t xml:space="preserve"> </w:t>
      </w:r>
      <w:r>
        <w:t>all</w:t>
      </w:r>
      <w:r>
        <w:rPr>
          <w:spacing w:val="-7"/>
        </w:rPr>
        <w:t xml:space="preserve"> </w:t>
      </w:r>
      <w:r>
        <w:t>relevant documentation, including our Safeguarding</w:t>
      </w:r>
      <w:r w:rsidR="00D448CE">
        <w:t>,</w:t>
      </w:r>
      <w:r>
        <w:t xml:space="preserve"> Child Protection Policy</w:t>
      </w:r>
      <w:r w:rsidR="00D448CE">
        <w:t xml:space="preserve">, </w:t>
      </w:r>
      <w:r w:rsidR="0032721E">
        <w:t>Code of Conduct and Health and Safety Policies.</w:t>
      </w:r>
    </w:p>
    <w:p w14:paraId="7F0E808C" w14:textId="77777777" w:rsidR="00DB5C51" w:rsidRDefault="00C67FB8">
      <w:pPr>
        <w:pStyle w:val="BodyText"/>
        <w:spacing w:before="252"/>
        <w:ind w:left="179" w:right="108"/>
        <w:jc w:val="both"/>
      </w:pPr>
      <w:r>
        <w:t xml:space="preserve">An entry will be made on the school’s </w:t>
      </w:r>
      <w:r>
        <w:rPr>
          <w:b/>
        </w:rPr>
        <w:t xml:space="preserve">Safeguarding Single Central Record </w:t>
      </w:r>
      <w:r>
        <w:t>and a file maintained with the confidential details of the volunteer which will be retained by school for 7 years after the volunteer resigns from their volunteering responsibilities.</w:t>
      </w:r>
    </w:p>
    <w:p w14:paraId="6A667969" w14:textId="77777777" w:rsidR="00DB5C51" w:rsidRDefault="00DB5C51">
      <w:pPr>
        <w:pStyle w:val="BodyText"/>
      </w:pPr>
    </w:p>
    <w:p w14:paraId="784CA967" w14:textId="77777777" w:rsidR="00DB5C51" w:rsidRDefault="00C67FB8">
      <w:pPr>
        <w:pStyle w:val="BodyText"/>
        <w:ind w:left="179"/>
        <w:jc w:val="both"/>
      </w:pPr>
      <w:r>
        <w:t>The</w:t>
      </w:r>
      <w:r>
        <w:rPr>
          <w:spacing w:val="-4"/>
        </w:rPr>
        <w:t xml:space="preserve"> </w:t>
      </w:r>
      <w:r>
        <w:t>exceptions</w:t>
      </w:r>
      <w:r>
        <w:rPr>
          <w:spacing w:val="-2"/>
        </w:rPr>
        <w:t xml:space="preserve"> </w:t>
      </w:r>
      <w:r>
        <w:t>to</w:t>
      </w:r>
      <w:r>
        <w:rPr>
          <w:spacing w:val="-4"/>
        </w:rPr>
        <w:t xml:space="preserve"> </w:t>
      </w:r>
      <w:r>
        <w:t>this</w:t>
      </w:r>
      <w:r>
        <w:rPr>
          <w:spacing w:val="-3"/>
        </w:rPr>
        <w:t xml:space="preserve"> </w:t>
      </w:r>
      <w:r>
        <w:rPr>
          <w:spacing w:val="-4"/>
        </w:rPr>
        <w:t>are:</w:t>
      </w:r>
    </w:p>
    <w:p w14:paraId="300BC2B7" w14:textId="77777777" w:rsidR="00DB5C51" w:rsidRDefault="00DB5C51">
      <w:pPr>
        <w:pStyle w:val="BodyText"/>
      </w:pPr>
    </w:p>
    <w:p w14:paraId="4E39A858" w14:textId="5CF7E553" w:rsidR="00DB5C51" w:rsidRDefault="00C67FB8">
      <w:pPr>
        <w:pStyle w:val="ListParagraph"/>
        <w:numPr>
          <w:ilvl w:val="0"/>
          <w:numId w:val="3"/>
        </w:numPr>
        <w:tabs>
          <w:tab w:val="left" w:pos="899"/>
        </w:tabs>
        <w:spacing w:line="240" w:lineRule="auto"/>
        <w:ind w:right="110"/>
        <w:jc w:val="both"/>
      </w:pPr>
      <w:r>
        <w:t xml:space="preserve">Work Experience Students or University Placements who apply via their educational establishment as it is expected that all necessary safeguarding checks have been carried out by the educational establishment before arriving at </w:t>
      </w:r>
      <w:r w:rsidR="00E414B4">
        <w:t>the school</w:t>
      </w:r>
      <w:r>
        <w:t>. The student will be expected to share their DBS certificate with the business manager and will not be placed in a class with any family connection.</w:t>
      </w:r>
    </w:p>
    <w:p w14:paraId="14FC04D9" w14:textId="5B923B96" w:rsidR="00DB5C51" w:rsidRDefault="00C67FB8">
      <w:pPr>
        <w:pStyle w:val="ListParagraph"/>
        <w:numPr>
          <w:ilvl w:val="0"/>
          <w:numId w:val="3"/>
        </w:numPr>
        <w:tabs>
          <w:tab w:val="left" w:pos="899"/>
        </w:tabs>
        <w:spacing w:line="240" w:lineRule="auto"/>
        <w:ind w:right="110"/>
        <w:jc w:val="both"/>
      </w:pPr>
      <w:r>
        <w:t xml:space="preserve">One-off volunteers </w:t>
      </w:r>
      <w:proofErr w:type="gramStart"/>
      <w:r>
        <w:t>i.e.</w:t>
      </w:r>
      <w:proofErr w:type="gramEnd"/>
      <w:r>
        <w:t xml:space="preserve"> assisting with a school walk, a fund raising event or a school visit will not require</w:t>
      </w:r>
      <w:r>
        <w:rPr>
          <w:spacing w:val="-4"/>
        </w:rPr>
        <w:t xml:space="preserve"> </w:t>
      </w:r>
      <w:r w:rsidR="00D02F14">
        <w:t>the completion of a</w:t>
      </w:r>
      <w:r>
        <w:rPr>
          <w:spacing w:val="-2"/>
        </w:rPr>
        <w:t xml:space="preserve"> </w:t>
      </w:r>
      <w:r>
        <w:t>DBS</w:t>
      </w:r>
      <w:r w:rsidR="00D02F14">
        <w:t xml:space="preserve"> as they will be supervised at all times by the class teacher</w:t>
      </w:r>
      <w:r w:rsidR="00132F06">
        <w:t xml:space="preserve">.  A </w:t>
      </w:r>
      <w:r w:rsidR="00931006">
        <w:t>Children’s Barred List chec</w:t>
      </w:r>
      <w:r w:rsidR="00132F06">
        <w:t>k will be undertaken</w:t>
      </w:r>
      <w:r>
        <w:t>.</w:t>
      </w:r>
      <w:r>
        <w:rPr>
          <w:spacing w:val="-3"/>
        </w:rPr>
        <w:t xml:space="preserve"> </w:t>
      </w:r>
      <w:r>
        <w:t>Care</w:t>
      </w:r>
      <w:r>
        <w:rPr>
          <w:spacing w:val="-4"/>
        </w:rPr>
        <w:t xml:space="preserve"> </w:t>
      </w:r>
      <w:r>
        <w:t>should</w:t>
      </w:r>
      <w:r>
        <w:rPr>
          <w:spacing w:val="-2"/>
        </w:rPr>
        <w:t xml:space="preserve"> </w:t>
      </w:r>
      <w:r>
        <w:t>be</w:t>
      </w:r>
      <w:r>
        <w:rPr>
          <w:spacing w:val="-4"/>
        </w:rPr>
        <w:t xml:space="preserve"> </w:t>
      </w:r>
      <w:r>
        <w:t>taken</w:t>
      </w:r>
      <w:r>
        <w:rPr>
          <w:spacing w:val="-6"/>
        </w:rPr>
        <w:t xml:space="preserve"> </w:t>
      </w:r>
      <w:r>
        <w:t>to</w:t>
      </w:r>
      <w:r>
        <w:rPr>
          <w:spacing w:val="-2"/>
        </w:rPr>
        <w:t xml:space="preserve"> </w:t>
      </w:r>
      <w:r>
        <w:t>ensure</w:t>
      </w:r>
      <w:r>
        <w:rPr>
          <w:spacing w:val="-4"/>
        </w:rPr>
        <w:t xml:space="preserve"> </w:t>
      </w:r>
      <w:r>
        <w:t>these</w:t>
      </w:r>
      <w:r>
        <w:rPr>
          <w:spacing w:val="-1"/>
        </w:rPr>
        <w:t xml:space="preserve"> </w:t>
      </w:r>
      <w:r>
        <w:t>volunteers</w:t>
      </w:r>
      <w:r>
        <w:rPr>
          <w:spacing w:val="-4"/>
        </w:rPr>
        <w:t xml:space="preserve"> </w:t>
      </w:r>
      <w:r>
        <w:t>do</w:t>
      </w:r>
      <w:r>
        <w:rPr>
          <w:spacing w:val="-4"/>
        </w:rPr>
        <w:t xml:space="preserve"> </w:t>
      </w:r>
      <w:r>
        <w:t>not</w:t>
      </w:r>
      <w:r>
        <w:rPr>
          <w:spacing w:val="-3"/>
        </w:rPr>
        <w:t xml:space="preserve"> </w:t>
      </w:r>
      <w:r>
        <w:t>have</w:t>
      </w:r>
      <w:r>
        <w:rPr>
          <w:spacing w:val="-2"/>
        </w:rPr>
        <w:t xml:space="preserve"> </w:t>
      </w:r>
      <w:r>
        <w:t>sole</w:t>
      </w:r>
      <w:r>
        <w:rPr>
          <w:spacing w:val="-2"/>
        </w:rPr>
        <w:t xml:space="preserve"> </w:t>
      </w:r>
      <w:r>
        <w:t>responsibility</w:t>
      </w:r>
      <w:r>
        <w:rPr>
          <w:spacing w:val="-4"/>
        </w:rPr>
        <w:t xml:space="preserve"> </w:t>
      </w:r>
      <w:r>
        <w:t>for</w:t>
      </w:r>
      <w:r>
        <w:rPr>
          <w:spacing w:val="-5"/>
        </w:rPr>
        <w:t xml:space="preserve"> </w:t>
      </w:r>
      <w:r>
        <w:t>a group of children or provide any form of intimate care.</w:t>
      </w:r>
    </w:p>
    <w:p w14:paraId="2352BA3F" w14:textId="77777777" w:rsidR="00DB5C51" w:rsidRDefault="00DB5C51">
      <w:pPr>
        <w:pStyle w:val="BodyText"/>
        <w:spacing w:before="1"/>
      </w:pPr>
    </w:p>
    <w:p w14:paraId="37BFCC51" w14:textId="02FA5C86" w:rsidR="00DB5C51" w:rsidRDefault="00C67FB8">
      <w:pPr>
        <w:pStyle w:val="BodyText"/>
        <w:ind w:left="179"/>
        <w:jc w:val="both"/>
      </w:pPr>
      <w:r>
        <w:t>If</w:t>
      </w:r>
      <w:r>
        <w:rPr>
          <w:spacing w:val="-3"/>
        </w:rPr>
        <w:t xml:space="preserve"> </w:t>
      </w:r>
      <w:r>
        <w:t>there</w:t>
      </w:r>
      <w:r>
        <w:rPr>
          <w:spacing w:val="-3"/>
        </w:rPr>
        <w:t xml:space="preserve"> </w:t>
      </w:r>
      <w:r>
        <w:t>is</w:t>
      </w:r>
      <w:r>
        <w:rPr>
          <w:spacing w:val="-4"/>
        </w:rPr>
        <w:t xml:space="preserve"> </w:t>
      </w:r>
      <w:r>
        <w:t>any</w:t>
      </w:r>
      <w:r>
        <w:rPr>
          <w:spacing w:val="-5"/>
        </w:rPr>
        <w:t xml:space="preserve"> </w:t>
      </w:r>
      <w:r>
        <w:t>doubt as</w:t>
      </w:r>
      <w:r>
        <w:rPr>
          <w:spacing w:val="-5"/>
        </w:rPr>
        <w:t xml:space="preserve"> </w:t>
      </w:r>
      <w:r>
        <w:t>to</w:t>
      </w:r>
      <w:r>
        <w:rPr>
          <w:spacing w:val="-2"/>
        </w:rPr>
        <w:t xml:space="preserve"> </w:t>
      </w:r>
      <w:r>
        <w:t>the</w:t>
      </w:r>
      <w:r>
        <w:rPr>
          <w:spacing w:val="-5"/>
        </w:rPr>
        <w:t xml:space="preserve"> </w:t>
      </w:r>
      <w:r>
        <w:t>level</w:t>
      </w:r>
      <w:r>
        <w:rPr>
          <w:spacing w:val="-2"/>
        </w:rPr>
        <w:t xml:space="preserve"> </w:t>
      </w:r>
      <w:r>
        <w:t>of</w:t>
      </w:r>
      <w:r>
        <w:rPr>
          <w:spacing w:val="-1"/>
        </w:rPr>
        <w:t xml:space="preserve"> </w:t>
      </w:r>
      <w:r>
        <w:t>checks</w:t>
      </w:r>
      <w:r>
        <w:rPr>
          <w:spacing w:val="-4"/>
        </w:rPr>
        <w:t xml:space="preserve"> </w:t>
      </w:r>
      <w:r>
        <w:t>required,</w:t>
      </w:r>
      <w:r>
        <w:rPr>
          <w:spacing w:val="-1"/>
        </w:rPr>
        <w:t xml:space="preserve"> </w:t>
      </w:r>
      <w:r>
        <w:t>a</w:t>
      </w:r>
      <w:r>
        <w:rPr>
          <w:spacing w:val="-5"/>
        </w:rPr>
        <w:t xml:space="preserve"> </w:t>
      </w:r>
      <w:r>
        <w:t>decision</w:t>
      </w:r>
      <w:r>
        <w:rPr>
          <w:spacing w:val="-2"/>
        </w:rPr>
        <w:t xml:space="preserve"> </w:t>
      </w:r>
      <w:r>
        <w:t>should</w:t>
      </w:r>
      <w:r>
        <w:rPr>
          <w:spacing w:val="-5"/>
        </w:rPr>
        <w:t xml:space="preserve"> </w:t>
      </w:r>
      <w:r>
        <w:t>be</w:t>
      </w:r>
      <w:r>
        <w:rPr>
          <w:spacing w:val="-2"/>
        </w:rPr>
        <w:t xml:space="preserve"> </w:t>
      </w:r>
      <w:r>
        <w:t>sought</w:t>
      </w:r>
      <w:r>
        <w:rPr>
          <w:spacing w:val="-6"/>
        </w:rPr>
        <w:t xml:space="preserve"> </w:t>
      </w:r>
      <w:r>
        <w:t>from</w:t>
      </w:r>
      <w:r>
        <w:rPr>
          <w:spacing w:val="-5"/>
        </w:rPr>
        <w:t xml:space="preserve"> </w:t>
      </w:r>
      <w:r>
        <w:t>the</w:t>
      </w:r>
      <w:r>
        <w:rPr>
          <w:spacing w:val="-2"/>
        </w:rPr>
        <w:t xml:space="preserve"> </w:t>
      </w:r>
      <w:r w:rsidR="00931006">
        <w:rPr>
          <w:spacing w:val="-2"/>
        </w:rPr>
        <w:t>People Director.</w:t>
      </w:r>
    </w:p>
    <w:p w14:paraId="540E1990" w14:textId="77777777" w:rsidR="00DB5C51" w:rsidRDefault="00C67FB8">
      <w:pPr>
        <w:pStyle w:val="Heading1"/>
        <w:spacing w:before="251"/>
        <w:jc w:val="both"/>
      </w:pPr>
      <w:r>
        <w:t>Information</w:t>
      </w:r>
      <w:r>
        <w:rPr>
          <w:spacing w:val="-3"/>
        </w:rPr>
        <w:t xml:space="preserve"> </w:t>
      </w:r>
      <w:r>
        <w:t>on</w:t>
      </w:r>
      <w:r>
        <w:rPr>
          <w:spacing w:val="-4"/>
        </w:rPr>
        <w:t xml:space="preserve"> </w:t>
      </w:r>
      <w:r>
        <w:t>the</w:t>
      </w:r>
      <w:r>
        <w:rPr>
          <w:spacing w:val="-4"/>
        </w:rPr>
        <w:t xml:space="preserve"> </w:t>
      </w:r>
      <w:r>
        <w:t>Role</w:t>
      </w:r>
      <w:r>
        <w:rPr>
          <w:spacing w:val="-2"/>
        </w:rPr>
        <w:t xml:space="preserve"> </w:t>
      </w:r>
      <w:r>
        <w:t>of</w:t>
      </w:r>
      <w:r>
        <w:rPr>
          <w:spacing w:val="-3"/>
        </w:rPr>
        <w:t xml:space="preserve"> </w:t>
      </w:r>
      <w:r>
        <w:t>a</w:t>
      </w:r>
      <w:r>
        <w:rPr>
          <w:spacing w:val="-2"/>
        </w:rPr>
        <w:t xml:space="preserve"> Volunteer</w:t>
      </w:r>
    </w:p>
    <w:p w14:paraId="3BF796DC" w14:textId="77777777" w:rsidR="00DB5C51" w:rsidRDefault="00DB5C51">
      <w:pPr>
        <w:pStyle w:val="BodyText"/>
        <w:spacing w:before="3"/>
        <w:rPr>
          <w:b/>
        </w:rPr>
      </w:pPr>
    </w:p>
    <w:p w14:paraId="24633ED4" w14:textId="6E263E79" w:rsidR="00DB5C51" w:rsidRDefault="00C67FB8">
      <w:pPr>
        <w:pStyle w:val="BodyText"/>
        <w:ind w:left="179" w:right="111"/>
        <w:jc w:val="both"/>
      </w:pPr>
      <w:r>
        <w:t>All</w:t>
      </w:r>
      <w:r>
        <w:rPr>
          <w:spacing w:val="-7"/>
        </w:rPr>
        <w:t xml:space="preserve"> </w:t>
      </w:r>
      <w:r>
        <w:t>volunteers</w:t>
      </w:r>
      <w:r>
        <w:rPr>
          <w:spacing w:val="-6"/>
        </w:rPr>
        <w:t xml:space="preserve"> </w:t>
      </w:r>
      <w:r>
        <w:t>should</w:t>
      </w:r>
      <w:r>
        <w:rPr>
          <w:spacing w:val="-6"/>
        </w:rPr>
        <w:t xml:space="preserve"> </w:t>
      </w:r>
      <w:r>
        <w:t>have</w:t>
      </w:r>
      <w:r>
        <w:rPr>
          <w:spacing w:val="-6"/>
        </w:rPr>
        <w:t xml:space="preserve"> </w:t>
      </w:r>
      <w:r>
        <w:t>access</w:t>
      </w:r>
      <w:r>
        <w:rPr>
          <w:spacing w:val="-11"/>
        </w:rPr>
        <w:t xml:space="preserve"> </w:t>
      </w:r>
      <w:r>
        <w:t>to</w:t>
      </w:r>
      <w:r>
        <w:rPr>
          <w:spacing w:val="-9"/>
        </w:rPr>
        <w:t xml:space="preserve"> </w:t>
      </w:r>
      <w:r>
        <w:t>this</w:t>
      </w:r>
      <w:r>
        <w:rPr>
          <w:spacing w:val="-6"/>
        </w:rPr>
        <w:t xml:space="preserve"> </w:t>
      </w:r>
      <w:r>
        <w:t>policy.</w:t>
      </w:r>
      <w:r>
        <w:rPr>
          <w:spacing w:val="40"/>
        </w:rPr>
        <w:t xml:space="preserve"> </w:t>
      </w:r>
      <w:r>
        <w:t>Volunteers</w:t>
      </w:r>
      <w:r>
        <w:rPr>
          <w:spacing w:val="-8"/>
        </w:rPr>
        <w:t xml:space="preserve"> </w:t>
      </w:r>
      <w:r>
        <w:t>should</w:t>
      </w:r>
      <w:r>
        <w:rPr>
          <w:spacing w:val="-6"/>
        </w:rPr>
        <w:t xml:space="preserve"> </w:t>
      </w:r>
      <w:r>
        <w:t>also</w:t>
      </w:r>
      <w:r>
        <w:rPr>
          <w:spacing w:val="-9"/>
        </w:rPr>
        <w:t xml:space="preserve"> </w:t>
      </w:r>
      <w:r>
        <w:t>have</w:t>
      </w:r>
      <w:r>
        <w:rPr>
          <w:spacing w:val="-6"/>
        </w:rPr>
        <w:t xml:space="preserve"> </w:t>
      </w:r>
      <w:r>
        <w:t>access</w:t>
      </w:r>
      <w:r>
        <w:rPr>
          <w:spacing w:val="-8"/>
        </w:rPr>
        <w:t xml:space="preserve"> </w:t>
      </w:r>
      <w:r>
        <w:t>to</w:t>
      </w:r>
      <w:r>
        <w:rPr>
          <w:spacing w:val="-9"/>
        </w:rPr>
        <w:t xml:space="preserve"> </w:t>
      </w:r>
      <w:r>
        <w:t>the</w:t>
      </w:r>
      <w:r>
        <w:rPr>
          <w:spacing w:val="-11"/>
        </w:rPr>
        <w:t xml:space="preserve"> </w:t>
      </w:r>
      <w:r>
        <w:t>following</w:t>
      </w:r>
      <w:r>
        <w:rPr>
          <w:spacing w:val="-6"/>
        </w:rPr>
        <w:t xml:space="preserve"> </w:t>
      </w:r>
      <w:r>
        <w:t>polices from the school’s website</w:t>
      </w:r>
      <w:r w:rsidR="00931006">
        <w:t xml:space="preserve"> </w:t>
      </w:r>
      <w:r>
        <w:t>or from the school office</w:t>
      </w:r>
    </w:p>
    <w:p w14:paraId="0E6E1ABE" w14:textId="77777777" w:rsidR="00DB5C51" w:rsidRDefault="00DB5C51">
      <w:pPr>
        <w:pStyle w:val="BodyText"/>
      </w:pPr>
    </w:p>
    <w:p w14:paraId="3104A8B1" w14:textId="77777777" w:rsidR="00DB5C51" w:rsidRDefault="00C67FB8">
      <w:pPr>
        <w:pStyle w:val="ListParagraph"/>
        <w:numPr>
          <w:ilvl w:val="0"/>
          <w:numId w:val="3"/>
        </w:numPr>
        <w:tabs>
          <w:tab w:val="left" w:pos="899"/>
        </w:tabs>
      </w:pPr>
      <w:r>
        <w:t>Health</w:t>
      </w:r>
      <w:r>
        <w:rPr>
          <w:spacing w:val="-3"/>
        </w:rPr>
        <w:t xml:space="preserve"> </w:t>
      </w:r>
      <w:r>
        <w:t>and</w:t>
      </w:r>
      <w:r>
        <w:rPr>
          <w:spacing w:val="-3"/>
        </w:rPr>
        <w:t xml:space="preserve"> </w:t>
      </w:r>
      <w:r>
        <w:t>Safety</w:t>
      </w:r>
      <w:r>
        <w:rPr>
          <w:spacing w:val="-4"/>
        </w:rPr>
        <w:t xml:space="preserve"> </w:t>
      </w:r>
      <w:r>
        <w:rPr>
          <w:spacing w:val="-2"/>
        </w:rPr>
        <w:t>Policy</w:t>
      </w:r>
    </w:p>
    <w:p w14:paraId="1AC85496" w14:textId="4C379C9F" w:rsidR="00DB5C51" w:rsidRDefault="00C67FB8">
      <w:pPr>
        <w:pStyle w:val="ListParagraph"/>
        <w:numPr>
          <w:ilvl w:val="0"/>
          <w:numId w:val="3"/>
        </w:numPr>
        <w:tabs>
          <w:tab w:val="left" w:pos="899"/>
        </w:tabs>
      </w:pPr>
      <w:r>
        <w:t>Code</w:t>
      </w:r>
      <w:r>
        <w:rPr>
          <w:spacing w:val="-3"/>
        </w:rPr>
        <w:t xml:space="preserve"> </w:t>
      </w:r>
      <w:r>
        <w:t>of</w:t>
      </w:r>
      <w:r>
        <w:rPr>
          <w:spacing w:val="-1"/>
        </w:rPr>
        <w:t xml:space="preserve"> </w:t>
      </w:r>
      <w:r>
        <w:rPr>
          <w:spacing w:val="-2"/>
        </w:rPr>
        <w:t>Conduct</w:t>
      </w:r>
    </w:p>
    <w:p w14:paraId="1261C082" w14:textId="77777777" w:rsidR="00DB5C51" w:rsidRDefault="00C67FB8">
      <w:pPr>
        <w:pStyle w:val="ListParagraph"/>
        <w:numPr>
          <w:ilvl w:val="0"/>
          <w:numId w:val="3"/>
        </w:numPr>
        <w:tabs>
          <w:tab w:val="left" w:pos="899"/>
        </w:tabs>
        <w:spacing w:before="1"/>
      </w:pPr>
      <w:r>
        <w:t>Data</w:t>
      </w:r>
      <w:r>
        <w:rPr>
          <w:spacing w:val="-4"/>
        </w:rPr>
        <w:t xml:space="preserve"> </w:t>
      </w:r>
      <w:r>
        <w:t>Protection</w:t>
      </w:r>
      <w:r>
        <w:rPr>
          <w:spacing w:val="-4"/>
        </w:rPr>
        <w:t xml:space="preserve"> </w:t>
      </w:r>
      <w:r>
        <w:rPr>
          <w:spacing w:val="-2"/>
        </w:rPr>
        <w:t>Policy</w:t>
      </w:r>
    </w:p>
    <w:p w14:paraId="4B22EFAD" w14:textId="77777777" w:rsidR="00DB5C51" w:rsidRDefault="00C67FB8">
      <w:pPr>
        <w:pStyle w:val="ListParagraph"/>
        <w:numPr>
          <w:ilvl w:val="0"/>
          <w:numId w:val="3"/>
        </w:numPr>
        <w:tabs>
          <w:tab w:val="left" w:pos="899"/>
        </w:tabs>
      </w:pPr>
      <w:r>
        <w:t>Safeguarding</w:t>
      </w:r>
      <w:r>
        <w:rPr>
          <w:spacing w:val="-2"/>
        </w:rPr>
        <w:t xml:space="preserve"> </w:t>
      </w:r>
      <w:r>
        <w:t>&amp;</w:t>
      </w:r>
      <w:r>
        <w:rPr>
          <w:spacing w:val="-6"/>
        </w:rPr>
        <w:t xml:space="preserve"> </w:t>
      </w:r>
      <w:r>
        <w:t>Child</w:t>
      </w:r>
      <w:r>
        <w:rPr>
          <w:spacing w:val="-4"/>
        </w:rPr>
        <w:t xml:space="preserve"> </w:t>
      </w:r>
      <w:r>
        <w:t>Protection</w:t>
      </w:r>
      <w:r>
        <w:rPr>
          <w:spacing w:val="-3"/>
        </w:rPr>
        <w:t xml:space="preserve"> </w:t>
      </w:r>
      <w:r>
        <w:rPr>
          <w:spacing w:val="-2"/>
        </w:rPr>
        <w:t>Policy</w:t>
      </w:r>
    </w:p>
    <w:p w14:paraId="16519F62" w14:textId="77777777" w:rsidR="00DB5C51" w:rsidRDefault="00C67FB8">
      <w:pPr>
        <w:pStyle w:val="ListParagraph"/>
        <w:numPr>
          <w:ilvl w:val="0"/>
          <w:numId w:val="3"/>
        </w:numPr>
        <w:tabs>
          <w:tab w:val="left" w:pos="899"/>
        </w:tabs>
        <w:spacing w:before="1" w:line="240" w:lineRule="auto"/>
      </w:pPr>
      <w:r>
        <w:t>Safeguarding</w:t>
      </w:r>
      <w:r>
        <w:rPr>
          <w:spacing w:val="-6"/>
        </w:rPr>
        <w:t xml:space="preserve"> </w:t>
      </w:r>
      <w:r>
        <w:t>Guidance</w:t>
      </w:r>
      <w:r>
        <w:rPr>
          <w:spacing w:val="-7"/>
        </w:rPr>
        <w:t xml:space="preserve"> </w:t>
      </w:r>
      <w:r>
        <w:t>for</w:t>
      </w:r>
      <w:r>
        <w:rPr>
          <w:spacing w:val="-3"/>
        </w:rPr>
        <w:t xml:space="preserve"> </w:t>
      </w:r>
      <w:r>
        <w:rPr>
          <w:spacing w:val="-2"/>
        </w:rPr>
        <w:t>volunteers</w:t>
      </w:r>
    </w:p>
    <w:p w14:paraId="545C3CC8" w14:textId="77777777" w:rsidR="00DB5C51" w:rsidRDefault="00C67FB8">
      <w:pPr>
        <w:pStyle w:val="ListParagraph"/>
        <w:numPr>
          <w:ilvl w:val="0"/>
          <w:numId w:val="3"/>
        </w:numPr>
        <w:tabs>
          <w:tab w:val="left" w:pos="899"/>
        </w:tabs>
        <w:spacing w:before="1"/>
      </w:pPr>
      <w:r>
        <w:t>Keeping</w:t>
      </w:r>
      <w:r>
        <w:rPr>
          <w:spacing w:val="-4"/>
        </w:rPr>
        <w:t xml:space="preserve"> </w:t>
      </w:r>
      <w:r>
        <w:t>Pupils</w:t>
      </w:r>
      <w:r>
        <w:rPr>
          <w:spacing w:val="-3"/>
        </w:rPr>
        <w:t xml:space="preserve"> </w:t>
      </w:r>
      <w:r>
        <w:t>Safe</w:t>
      </w:r>
      <w:r>
        <w:rPr>
          <w:spacing w:val="-6"/>
        </w:rPr>
        <w:t xml:space="preserve"> </w:t>
      </w:r>
      <w:r>
        <w:t>in</w:t>
      </w:r>
      <w:r>
        <w:rPr>
          <w:spacing w:val="-4"/>
        </w:rPr>
        <w:t xml:space="preserve"> </w:t>
      </w:r>
      <w:r>
        <w:t>Education</w:t>
      </w:r>
      <w:r>
        <w:rPr>
          <w:spacing w:val="-4"/>
        </w:rPr>
        <w:t xml:space="preserve"> </w:t>
      </w:r>
      <w:r>
        <w:t>Part</w:t>
      </w:r>
      <w:r>
        <w:rPr>
          <w:spacing w:val="-2"/>
        </w:rPr>
        <w:t xml:space="preserve"> </w:t>
      </w:r>
      <w:r>
        <w:rPr>
          <w:spacing w:val="-10"/>
        </w:rPr>
        <w:t>1</w:t>
      </w:r>
    </w:p>
    <w:p w14:paraId="719497C0" w14:textId="77777777" w:rsidR="00DB5C51" w:rsidRDefault="00C67FB8">
      <w:pPr>
        <w:pStyle w:val="ListParagraph"/>
        <w:numPr>
          <w:ilvl w:val="0"/>
          <w:numId w:val="3"/>
        </w:numPr>
        <w:tabs>
          <w:tab w:val="left" w:pos="899"/>
        </w:tabs>
      </w:pPr>
      <w:r>
        <w:t>Equal</w:t>
      </w:r>
      <w:r>
        <w:rPr>
          <w:spacing w:val="-6"/>
        </w:rPr>
        <w:t xml:space="preserve"> </w:t>
      </w:r>
      <w:r>
        <w:t>Opportunity</w:t>
      </w:r>
      <w:r>
        <w:rPr>
          <w:spacing w:val="-5"/>
        </w:rPr>
        <w:t xml:space="preserve"> </w:t>
      </w:r>
      <w:r>
        <w:rPr>
          <w:spacing w:val="-2"/>
        </w:rPr>
        <w:t>Policies</w:t>
      </w:r>
    </w:p>
    <w:p w14:paraId="6C8E8B72" w14:textId="0C805290" w:rsidR="00DB5C51" w:rsidRDefault="00C67FB8">
      <w:pPr>
        <w:pStyle w:val="ListParagraph"/>
        <w:numPr>
          <w:ilvl w:val="0"/>
          <w:numId w:val="3"/>
        </w:numPr>
        <w:tabs>
          <w:tab w:val="left" w:pos="899"/>
        </w:tabs>
        <w:spacing w:before="1" w:line="240" w:lineRule="auto"/>
      </w:pPr>
      <w:proofErr w:type="spellStart"/>
      <w:r>
        <w:t>Behaviour</w:t>
      </w:r>
      <w:proofErr w:type="spellEnd"/>
      <w:r>
        <w:rPr>
          <w:spacing w:val="-4"/>
        </w:rPr>
        <w:t xml:space="preserve"> </w:t>
      </w:r>
      <w:r>
        <w:rPr>
          <w:spacing w:val="-2"/>
        </w:rPr>
        <w:t>Policy</w:t>
      </w:r>
    </w:p>
    <w:p w14:paraId="3388876E" w14:textId="77777777" w:rsidR="00DB5C51" w:rsidRDefault="00C67FB8">
      <w:pPr>
        <w:pStyle w:val="ListParagraph"/>
        <w:numPr>
          <w:ilvl w:val="0"/>
          <w:numId w:val="3"/>
        </w:numPr>
        <w:tabs>
          <w:tab w:val="left" w:pos="899"/>
        </w:tabs>
        <w:spacing w:before="1"/>
      </w:pPr>
      <w:r>
        <w:t>ICT</w:t>
      </w:r>
      <w:r>
        <w:rPr>
          <w:spacing w:val="-4"/>
        </w:rPr>
        <w:t xml:space="preserve"> </w:t>
      </w:r>
      <w:r>
        <w:t>Acceptable</w:t>
      </w:r>
      <w:r>
        <w:rPr>
          <w:spacing w:val="-4"/>
        </w:rPr>
        <w:t xml:space="preserve"> </w:t>
      </w:r>
      <w:r>
        <w:t>Use</w:t>
      </w:r>
      <w:r>
        <w:rPr>
          <w:spacing w:val="-3"/>
        </w:rPr>
        <w:t xml:space="preserve"> </w:t>
      </w:r>
      <w:r>
        <w:t>Policy</w:t>
      </w:r>
      <w:r>
        <w:rPr>
          <w:spacing w:val="-6"/>
        </w:rPr>
        <w:t xml:space="preserve"> </w:t>
      </w:r>
      <w:r>
        <w:t>(where</w:t>
      </w:r>
      <w:r>
        <w:rPr>
          <w:spacing w:val="-3"/>
        </w:rPr>
        <w:t xml:space="preserve"> </w:t>
      </w:r>
      <w:r>
        <w:t>regular</w:t>
      </w:r>
      <w:r>
        <w:rPr>
          <w:spacing w:val="-2"/>
        </w:rPr>
        <w:t xml:space="preserve"> </w:t>
      </w:r>
      <w:r>
        <w:t>access</w:t>
      </w:r>
      <w:r>
        <w:rPr>
          <w:spacing w:val="-5"/>
        </w:rPr>
        <w:t xml:space="preserve"> </w:t>
      </w:r>
      <w:r>
        <w:t>to</w:t>
      </w:r>
      <w:r>
        <w:rPr>
          <w:spacing w:val="-6"/>
        </w:rPr>
        <w:t xml:space="preserve"> </w:t>
      </w:r>
      <w:r>
        <w:t>the</w:t>
      </w:r>
      <w:r>
        <w:rPr>
          <w:spacing w:val="-5"/>
        </w:rPr>
        <w:t xml:space="preserve"> </w:t>
      </w:r>
      <w:r>
        <w:t>school’s</w:t>
      </w:r>
      <w:r>
        <w:rPr>
          <w:spacing w:val="-3"/>
        </w:rPr>
        <w:t xml:space="preserve"> </w:t>
      </w:r>
      <w:r>
        <w:t>computer</w:t>
      </w:r>
      <w:r>
        <w:rPr>
          <w:spacing w:val="-5"/>
        </w:rPr>
        <w:t xml:space="preserve"> </w:t>
      </w:r>
      <w:r>
        <w:t>network is</w:t>
      </w:r>
      <w:r>
        <w:rPr>
          <w:spacing w:val="-3"/>
        </w:rPr>
        <w:t xml:space="preserve"> </w:t>
      </w:r>
      <w:r>
        <w:rPr>
          <w:spacing w:val="-2"/>
        </w:rPr>
        <w:t>necessary)</w:t>
      </w:r>
    </w:p>
    <w:p w14:paraId="4945F60B" w14:textId="77777777" w:rsidR="00DB5C51" w:rsidRDefault="00C67FB8">
      <w:pPr>
        <w:pStyle w:val="Heading1"/>
        <w:spacing w:before="251"/>
        <w:jc w:val="both"/>
      </w:pPr>
      <w:r>
        <w:t>School</w:t>
      </w:r>
      <w:r>
        <w:rPr>
          <w:spacing w:val="-3"/>
        </w:rPr>
        <w:t xml:space="preserve"> </w:t>
      </w:r>
      <w:r>
        <w:rPr>
          <w:spacing w:val="-2"/>
        </w:rPr>
        <w:t>Values</w:t>
      </w:r>
    </w:p>
    <w:p w14:paraId="1BFCD8E4" w14:textId="77777777" w:rsidR="00DB5C51" w:rsidRDefault="00DB5C51">
      <w:pPr>
        <w:pStyle w:val="BodyText"/>
        <w:spacing w:before="3"/>
        <w:rPr>
          <w:b/>
        </w:rPr>
      </w:pPr>
    </w:p>
    <w:p w14:paraId="41A86B1D" w14:textId="0742B5E9" w:rsidR="00DB5C51" w:rsidRDefault="00C67FB8" w:rsidP="00C26022">
      <w:pPr>
        <w:pStyle w:val="BodyText"/>
        <w:ind w:left="180" w:right="114" w:hanging="1"/>
        <w:jc w:val="both"/>
      </w:pPr>
      <w:r>
        <w:t>All</w:t>
      </w:r>
      <w:r>
        <w:rPr>
          <w:spacing w:val="-14"/>
        </w:rPr>
        <w:t xml:space="preserve"> </w:t>
      </w:r>
      <w:r>
        <w:t>adults</w:t>
      </w:r>
      <w:r>
        <w:rPr>
          <w:spacing w:val="-13"/>
        </w:rPr>
        <w:t xml:space="preserve"> </w:t>
      </w:r>
      <w:r>
        <w:t>who</w:t>
      </w:r>
      <w:r>
        <w:rPr>
          <w:spacing w:val="-11"/>
        </w:rPr>
        <w:t xml:space="preserve"> </w:t>
      </w:r>
      <w:r>
        <w:t>work</w:t>
      </w:r>
      <w:r>
        <w:rPr>
          <w:spacing w:val="-11"/>
        </w:rPr>
        <w:t xml:space="preserve"> </w:t>
      </w:r>
      <w:r>
        <w:t>in</w:t>
      </w:r>
      <w:r>
        <w:rPr>
          <w:spacing w:val="-14"/>
        </w:rPr>
        <w:t xml:space="preserve"> </w:t>
      </w:r>
      <w:r>
        <w:t>school</w:t>
      </w:r>
      <w:r>
        <w:rPr>
          <w:spacing w:val="-14"/>
        </w:rPr>
        <w:t xml:space="preserve"> </w:t>
      </w:r>
      <w:r>
        <w:t>are</w:t>
      </w:r>
      <w:r>
        <w:rPr>
          <w:spacing w:val="-14"/>
        </w:rPr>
        <w:t xml:space="preserve"> </w:t>
      </w:r>
      <w:r>
        <w:t>expected</w:t>
      </w:r>
      <w:r>
        <w:rPr>
          <w:spacing w:val="-14"/>
        </w:rPr>
        <w:t xml:space="preserve"> </w:t>
      </w:r>
      <w:r>
        <w:t>to</w:t>
      </w:r>
      <w:r>
        <w:rPr>
          <w:spacing w:val="-14"/>
        </w:rPr>
        <w:t xml:space="preserve"> </w:t>
      </w:r>
      <w:r>
        <w:t>work</w:t>
      </w:r>
      <w:r>
        <w:rPr>
          <w:spacing w:val="-11"/>
        </w:rPr>
        <w:t xml:space="preserve"> </w:t>
      </w:r>
      <w:r>
        <w:t>and</w:t>
      </w:r>
      <w:r>
        <w:rPr>
          <w:spacing w:val="-16"/>
        </w:rPr>
        <w:t xml:space="preserve"> </w:t>
      </w:r>
      <w:r>
        <w:t>behave</w:t>
      </w:r>
      <w:r>
        <w:rPr>
          <w:spacing w:val="-13"/>
        </w:rPr>
        <w:t xml:space="preserve"> </w:t>
      </w:r>
      <w:r>
        <w:t>in</w:t>
      </w:r>
      <w:r>
        <w:rPr>
          <w:spacing w:val="-14"/>
        </w:rPr>
        <w:t xml:space="preserve"> </w:t>
      </w:r>
      <w:r>
        <w:t>such</w:t>
      </w:r>
      <w:r>
        <w:rPr>
          <w:spacing w:val="-14"/>
        </w:rPr>
        <w:t xml:space="preserve"> </w:t>
      </w:r>
      <w:r>
        <w:t>a</w:t>
      </w:r>
      <w:r>
        <w:rPr>
          <w:spacing w:val="-14"/>
        </w:rPr>
        <w:t xml:space="preserve"> </w:t>
      </w:r>
      <w:r>
        <w:t>way</w:t>
      </w:r>
      <w:r>
        <w:rPr>
          <w:spacing w:val="-16"/>
        </w:rPr>
        <w:t xml:space="preserve"> </w:t>
      </w:r>
      <w:r>
        <w:t>as</w:t>
      </w:r>
      <w:r>
        <w:rPr>
          <w:spacing w:val="-12"/>
        </w:rPr>
        <w:t xml:space="preserve"> </w:t>
      </w:r>
      <w:r>
        <w:t>to</w:t>
      </w:r>
      <w:r>
        <w:rPr>
          <w:spacing w:val="-14"/>
        </w:rPr>
        <w:t xml:space="preserve"> </w:t>
      </w:r>
      <w:r>
        <w:t>promote</w:t>
      </w:r>
      <w:r>
        <w:rPr>
          <w:spacing w:val="-14"/>
        </w:rPr>
        <w:t xml:space="preserve"> </w:t>
      </w:r>
      <w:r w:rsidR="00C26022">
        <w:t>the</w:t>
      </w:r>
      <w:r>
        <w:rPr>
          <w:spacing w:val="-12"/>
        </w:rPr>
        <w:t xml:space="preserve"> </w:t>
      </w:r>
      <w:r>
        <w:t>school</w:t>
      </w:r>
      <w:r>
        <w:rPr>
          <w:spacing w:val="-14"/>
        </w:rPr>
        <w:t xml:space="preserve"> </w:t>
      </w:r>
      <w:r>
        <w:t>values</w:t>
      </w:r>
      <w:r w:rsidR="00C26022">
        <w:t>.</w:t>
      </w:r>
    </w:p>
    <w:p w14:paraId="75221365" w14:textId="77777777" w:rsidR="00DB5C51" w:rsidRDefault="00DB5C51">
      <w:pPr>
        <w:pStyle w:val="BodyText"/>
      </w:pPr>
    </w:p>
    <w:p w14:paraId="374EFE0E" w14:textId="77777777" w:rsidR="00DB5C51" w:rsidRDefault="00DB5C51">
      <w:pPr>
        <w:pStyle w:val="BodyText"/>
      </w:pPr>
    </w:p>
    <w:p w14:paraId="6C753C5F" w14:textId="77777777" w:rsidR="00DB5C51" w:rsidRDefault="00DB5C51">
      <w:pPr>
        <w:pStyle w:val="BodyText"/>
        <w:spacing w:before="251"/>
      </w:pPr>
    </w:p>
    <w:p w14:paraId="0EFCBDE4" w14:textId="77777777" w:rsidR="00BF284A" w:rsidRDefault="00BF284A">
      <w:pPr>
        <w:pStyle w:val="BodyText"/>
        <w:spacing w:before="251"/>
      </w:pPr>
    </w:p>
    <w:p w14:paraId="09C4C618" w14:textId="77777777" w:rsidR="00C26022" w:rsidRDefault="00C26022">
      <w:pPr>
        <w:pStyle w:val="BodyText"/>
        <w:spacing w:before="251"/>
      </w:pPr>
    </w:p>
    <w:p w14:paraId="0773DC26" w14:textId="77777777" w:rsidR="00C26022" w:rsidRDefault="00C26022">
      <w:pPr>
        <w:pStyle w:val="BodyText"/>
        <w:spacing w:before="251"/>
      </w:pPr>
    </w:p>
    <w:p w14:paraId="6899E7D1" w14:textId="77777777" w:rsidR="00DB5C51" w:rsidRDefault="00C67FB8">
      <w:pPr>
        <w:pStyle w:val="Heading1"/>
        <w:ind w:left="180"/>
      </w:pPr>
      <w:r>
        <w:t>Volunteers’</w:t>
      </w:r>
      <w:r>
        <w:rPr>
          <w:spacing w:val="-7"/>
        </w:rPr>
        <w:t xml:space="preserve"> </w:t>
      </w:r>
      <w:r>
        <w:t>Expectations</w:t>
      </w:r>
      <w:r>
        <w:rPr>
          <w:spacing w:val="-7"/>
        </w:rPr>
        <w:t xml:space="preserve"> </w:t>
      </w:r>
      <w:r>
        <w:t>from</w:t>
      </w:r>
      <w:r>
        <w:rPr>
          <w:spacing w:val="-7"/>
        </w:rPr>
        <w:t xml:space="preserve"> </w:t>
      </w:r>
      <w:r>
        <w:rPr>
          <w:spacing w:val="-2"/>
        </w:rPr>
        <w:t>School</w:t>
      </w:r>
    </w:p>
    <w:p w14:paraId="27FDE98F" w14:textId="77777777" w:rsidR="00DB5C51" w:rsidRDefault="00C67FB8">
      <w:pPr>
        <w:pStyle w:val="BodyText"/>
        <w:spacing w:before="49"/>
        <w:ind w:left="179"/>
      </w:pPr>
      <w:r>
        <w:t>Volunteers</w:t>
      </w:r>
      <w:r>
        <w:rPr>
          <w:spacing w:val="-4"/>
        </w:rPr>
        <w:t xml:space="preserve"> </w:t>
      </w:r>
      <w:r>
        <w:t>in</w:t>
      </w:r>
      <w:r>
        <w:rPr>
          <w:spacing w:val="-6"/>
        </w:rPr>
        <w:t xml:space="preserve"> </w:t>
      </w:r>
      <w:r>
        <w:t>school</w:t>
      </w:r>
      <w:r>
        <w:rPr>
          <w:spacing w:val="-5"/>
        </w:rPr>
        <w:t xml:space="preserve"> </w:t>
      </w:r>
      <w:r>
        <w:t>should</w:t>
      </w:r>
      <w:r>
        <w:rPr>
          <w:spacing w:val="-4"/>
        </w:rPr>
        <w:t xml:space="preserve"> </w:t>
      </w:r>
      <w:r>
        <w:t>expect</w:t>
      </w:r>
      <w:r>
        <w:rPr>
          <w:spacing w:val="-2"/>
        </w:rPr>
        <w:t xml:space="preserve"> </w:t>
      </w:r>
      <w:r>
        <w:rPr>
          <w:spacing w:val="-5"/>
        </w:rPr>
        <w:t>to:</w:t>
      </w:r>
    </w:p>
    <w:p w14:paraId="52F5D64F" w14:textId="77777777" w:rsidR="00DB5C51" w:rsidRDefault="00DB5C51">
      <w:pPr>
        <w:pStyle w:val="BodyText"/>
      </w:pPr>
    </w:p>
    <w:p w14:paraId="3C2B79DA" w14:textId="77777777" w:rsidR="00DB5C51" w:rsidRDefault="00C67FB8">
      <w:pPr>
        <w:pStyle w:val="ListParagraph"/>
        <w:numPr>
          <w:ilvl w:val="0"/>
          <w:numId w:val="3"/>
        </w:numPr>
        <w:tabs>
          <w:tab w:val="left" w:pos="899"/>
        </w:tabs>
        <w:spacing w:line="240" w:lineRule="auto"/>
      </w:pPr>
      <w:r>
        <w:t>be</w:t>
      </w:r>
      <w:r>
        <w:rPr>
          <w:spacing w:val="-6"/>
        </w:rPr>
        <w:t xml:space="preserve"> </w:t>
      </w:r>
      <w:proofErr w:type="spellStart"/>
      <w:r>
        <w:t>recognised</w:t>
      </w:r>
      <w:proofErr w:type="spellEnd"/>
      <w:r>
        <w:rPr>
          <w:spacing w:val="-7"/>
        </w:rPr>
        <w:t xml:space="preserve"> </w:t>
      </w:r>
      <w:r>
        <w:t>for</w:t>
      </w:r>
      <w:r>
        <w:rPr>
          <w:spacing w:val="-4"/>
        </w:rPr>
        <w:t xml:space="preserve"> </w:t>
      </w:r>
      <w:r>
        <w:t>their</w:t>
      </w:r>
      <w:r>
        <w:rPr>
          <w:spacing w:val="-2"/>
        </w:rPr>
        <w:t xml:space="preserve"> </w:t>
      </w:r>
      <w:r>
        <w:t>valuable</w:t>
      </w:r>
      <w:r>
        <w:rPr>
          <w:spacing w:val="-3"/>
        </w:rPr>
        <w:t xml:space="preserve"> </w:t>
      </w:r>
      <w:r>
        <w:t>contribution</w:t>
      </w:r>
      <w:r>
        <w:rPr>
          <w:spacing w:val="-5"/>
        </w:rPr>
        <w:t xml:space="preserve"> </w:t>
      </w:r>
      <w:r>
        <w:t>to</w:t>
      </w:r>
      <w:r>
        <w:rPr>
          <w:spacing w:val="-6"/>
        </w:rPr>
        <w:t xml:space="preserve"> </w:t>
      </w:r>
      <w:r>
        <w:t>the</w:t>
      </w:r>
      <w:r>
        <w:rPr>
          <w:spacing w:val="-3"/>
        </w:rPr>
        <w:t xml:space="preserve"> </w:t>
      </w:r>
      <w:r>
        <w:t>learning</w:t>
      </w:r>
      <w:r>
        <w:rPr>
          <w:spacing w:val="-3"/>
        </w:rPr>
        <w:t xml:space="preserve"> </w:t>
      </w:r>
      <w:r>
        <w:t>experience</w:t>
      </w:r>
      <w:r>
        <w:rPr>
          <w:spacing w:val="-5"/>
        </w:rPr>
        <w:t xml:space="preserve"> </w:t>
      </w:r>
      <w:r>
        <w:t>for</w:t>
      </w:r>
      <w:r>
        <w:rPr>
          <w:spacing w:val="-5"/>
        </w:rPr>
        <w:t xml:space="preserve"> </w:t>
      </w:r>
      <w:r>
        <w:t>the</w:t>
      </w:r>
      <w:r>
        <w:rPr>
          <w:spacing w:val="-5"/>
        </w:rPr>
        <w:t xml:space="preserve"> </w:t>
      </w:r>
      <w:r>
        <w:t>children</w:t>
      </w:r>
      <w:r>
        <w:rPr>
          <w:spacing w:val="-5"/>
        </w:rPr>
        <w:t xml:space="preserve"> </w:t>
      </w:r>
      <w:r>
        <w:t>they</w:t>
      </w:r>
      <w:r>
        <w:rPr>
          <w:spacing w:val="-5"/>
        </w:rPr>
        <w:t xml:space="preserve"> </w:t>
      </w:r>
      <w:r>
        <w:rPr>
          <w:spacing w:val="-2"/>
        </w:rPr>
        <w:t>support</w:t>
      </w:r>
    </w:p>
    <w:p w14:paraId="6AEE8246" w14:textId="77777777" w:rsidR="00DB5C51" w:rsidRDefault="00C67FB8">
      <w:pPr>
        <w:pStyle w:val="ListParagraph"/>
        <w:numPr>
          <w:ilvl w:val="0"/>
          <w:numId w:val="3"/>
        </w:numPr>
        <w:tabs>
          <w:tab w:val="left" w:pos="899"/>
        </w:tabs>
        <w:spacing w:before="1"/>
      </w:pPr>
      <w:r>
        <w:t>be</w:t>
      </w:r>
      <w:r>
        <w:rPr>
          <w:spacing w:val="-6"/>
        </w:rPr>
        <w:t xml:space="preserve"> </w:t>
      </w:r>
      <w:r>
        <w:t>assigned</w:t>
      </w:r>
      <w:r>
        <w:rPr>
          <w:spacing w:val="-6"/>
        </w:rPr>
        <w:t xml:space="preserve"> </w:t>
      </w:r>
      <w:r>
        <w:t>worthwhile</w:t>
      </w:r>
      <w:r>
        <w:rPr>
          <w:spacing w:val="-6"/>
        </w:rPr>
        <w:t xml:space="preserve"> </w:t>
      </w:r>
      <w:r>
        <w:rPr>
          <w:spacing w:val="-2"/>
        </w:rPr>
        <w:t>tasks</w:t>
      </w:r>
    </w:p>
    <w:p w14:paraId="5B08AEB7" w14:textId="77777777" w:rsidR="00DB5C51" w:rsidRDefault="00C67FB8">
      <w:pPr>
        <w:pStyle w:val="ListParagraph"/>
        <w:numPr>
          <w:ilvl w:val="0"/>
          <w:numId w:val="3"/>
        </w:numPr>
        <w:tabs>
          <w:tab w:val="left" w:pos="899"/>
        </w:tabs>
      </w:pPr>
      <w:r>
        <w:t>access</w:t>
      </w:r>
      <w:r>
        <w:rPr>
          <w:spacing w:val="-8"/>
        </w:rPr>
        <w:t xml:space="preserve"> </w:t>
      </w:r>
      <w:r>
        <w:t>to</w:t>
      </w:r>
      <w:r>
        <w:rPr>
          <w:spacing w:val="-3"/>
        </w:rPr>
        <w:t xml:space="preserve"> </w:t>
      </w:r>
      <w:r>
        <w:t>any</w:t>
      </w:r>
      <w:r>
        <w:rPr>
          <w:spacing w:val="-5"/>
        </w:rPr>
        <w:t xml:space="preserve"> </w:t>
      </w:r>
      <w:r>
        <w:t>school</w:t>
      </w:r>
      <w:r>
        <w:rPr>
          <w:spacing w:val="-6"/>
        </w:rPr>
        <w:t xml:space="preserve"> </w:t>
      </w:r>
      <w:r>
        <w:t>policies</w:t>
      </w:r>
      <w:r>
        <w:rPr>
          <w:spacing w:val="-2"/>
        </w:rPr>
        <w:t xml:space="preserve"> </w:t>
      </w:r>
      <w:r>
        <w:t>or</w:t>
      </w:r>
      <w:r>
        <w:rPr>
          <w:spacing w:val="-4"/>
        </w:rPr>
        <w:t xml:space="preserve"> </w:t>
      </w:r>
      <w:r>
        <w:t>procedures</w:t>
      </w:r>
      <w:r>
        <w:rPr>
          <w:spacing w:val="-5"/>
        </w:rPr>
        <w:t xml:space="preserve"> </w:t>
      </w:r>
      <w:r>
        <w:t>that</w:t>
      </w:r>
      <w:r>
        <w:rPr>
          <w:spacing w:val="-2"/>
        </w:rPr>
        <w:t xml:space="preserve"> </w:t>
      </w:r>
      <w:r>
        <w:t>are</w:t>
      </w:r>
      <w:r>
        <w:rPr>
          <w:spacing w:val="-3"/>
        </w:rPr>
        <w:t xml:space="preserve"> </w:t>
      </w:r>
      <w:r>
        <w:t>relevant</w:t>
      </w:r>
      <w:r>
        <w:rPr>
          <w:spacing w:val="-1"/>
        </w:rPr>
        <w:t xml:space="preserve"> </w:t>
      </w:r>
      <w:r>
        <w:t>to</w:t>
      </w:r>
      <w:r>
        <w:rPr>
          <w:spacing w:val="-5"/>
        </w:rPr>
        <w:t xml:space="preserve"> </w:t>
      </w:r>
      <w:r>
        <w:t>their</w:t>
      </w:r>
      <w:r>
        <w:rPr>
          <w:spacing w:val="-4"/>
        </w:rPr>
        <w:t xml:space="preserve"> role</w:t>
      </w:r>
    </w:p>
    <w:p w14:paraId="772382E9" w14:textId="77777777" w:rsidR="00DB5C51" w:rsidRDefault="00C67FB8">
      <w:pPr>
        <w:pStyle w:val="ListParagraph"/>
        <w:numPr>
          <w:ilvl w:val="0"/>
          <w:numId w:val="3"/>
        </w:numPr>
        <w:tabs>
          <w:tab w:val="left" w:pos="899"/>
        </w:tabs>
        <w:spacing w:before="1" w:line="240" w:lineRule="auto"/>
      </w:pPr>
      <w:r>
        <w:t>access</w:t>
      </w:r>
      <w:r>
        <w:rPr>
          <w:spacing w:val="-5"/>
        </w:rPr>
        <w:t xml:space="preserve"> </w:t>
      </w:r>
      <w:r>
        <w:t>any</w:t>
      </w:r>
      <w:r>
        <w:rPr>
          <w:spacing w:val="-6"/>
        </w:rPr>
        <w:t xml:space="preserve"> </w:t>
      </w:r>
      <w:r>
        <w:t>training</w:t>
      </w:r>
      <w:r>
        <w:rPr>
          <w:spacing w:val="-3"/>
        </w:rPr>
        <w:t xml:space="preserve"> </w:t>
      </w:r>
      <w:r>
        <w:t>that</w:t>
      </w:r>
      <w:r>
        <w:rPr>
          <w:spacing w:val="-2"/>
        </w:rPr>
        <w:t xml:space="preserve"> </w:t>
      </w:r>
      <w:r>
        <w:t>is</w:t>
      </w:r>
      <w:r>
        <w:rPr>
          <w:spacing w:val="-3"/>
        </w:rPr>
        <w:t xml:space="preserve"> </w:t>
      </w:r>
      <w:r>
        <w:t>necessary</w:t>
      </w:r>
      <w:r>
        <w:rPr>
          <w:spacing w:val="-7"/>
        </w:rPr>
        <w:t xml:space="preserve"> </w:t>
      </w:r>
      <w:r>
        <w:t>for</w:t>
      </w:r>
      <w:r>
        <w:rPr>
          <w:spacing w:val="-5"/>
        </w:rPr>
        <w:t xml:space="preserve"> </w:t>
      </w:r>
      <w:r>
        <w:t>the</w:t>
      </w:r>
      <w:r>
        <w:rPr>
          <w:spacing w:val="-3"/>
        </w:rPr>
        <w:t xml:space="preserve"> </w:t>
      </w:r>
      <w:r>
        <w:t>success</w:t>
      </w:r>
      <w:r>
        <w:rPr>
          <w:spacing w:val="-3"/>
        </w:rPr>
        <w:t xml:space="preserve"> </w:t>
      </w:r>
      <w:r>
        <w:t>of</w:t>
      </w:r>
      <w:r>
        <w:rPr>
          <w:spacing w:val="-2"/>
        </w:rPr>
        <w:t xml:space="preserve"> </w:t>
      </w:r>
      <w:r>
        <w:t>their</w:t>
      </w:r>
      <w:r>
        <w:rPr>
          <w:spacing w:val="-1"/>
        </w:rPr>
        <w:t xml:space="preserve"> </w:t>
      </w:r>
      <w:r>
        <w:rPr>
          <w:spacing w:val="-2"/>
        </w:rPr>
        <w:t>activities</w:t>
      </w:r>
    </w:p>
    <w:p w14:paraId="28621C15" w14:textId="77777777" w:rsidR="00DB5C51" w:rsidRDefault="00C67FB8">
      <w:pPr>
        <w:pStyle w:val="Heading1"/>
        <w:spacing w:before="251"/>
      </w:pPr>
      <w:r>
        <w:t>School’s</w:t>
      </w:r>
      <w:r>
        <w:rPr>
          <w:spacing w:val="-6"/>
        </w:rPr>
        <w:t xml:space="preserve"> </w:t>
      </w:r>
      <w:r>
        <w:t>Expectations</w:t>
      </w:r>
      <w:r>
        <w:rPr>
          <w:spacing w:val="-6"/>
        </w:rPr>
        <w:t xml:space="preserve"> </w:t>
      </w:r>
      <w:r>
        <w:t>from</w:t>
      </w:r>
      <w:r>
        <w:rPr>
          <w:spacing w:val="-6"/>
        </w:rPr>
        <w:t xml:space="preserve"> </w:t>
      </w:r>
      <w:r>
        <w:rPr>
          <w:spacing w:val="-2"/>
        </w:rPr>
        <w:t>Volunteers</w:t>
      </w:r>
    </w:p>
    <w:p w14:paraId="56DC19C9" w14:textId="77777777" w:rsidR="00DB5C51" w:rsidRDefault="00DB5C51">
      <w:pPr>
        <w:pStyle w:val="BodyText"/>
        <w:spacing w:before="3"/>
        <w:rPr>
          <w:b/>
        </w:rPr>
      </w:pPr>
    </w:p>
    <w:p w14:paraId="54D60AC9" w14:textId="77777777" w:rsidR="00DB5C51" w:rsidRDefault="00C67FB8">
      <w:pPr>
        <w:pStyle w:val="BodyText"/>
        <w:ind w:left="179"/>
      </w:pPr>
      <w:r>
        <w:t>School</w:t>
      </w:r>
      <w:r>
        <w:rPr>
          <w:spacing w:val="-5"/>
        </w:rPr>
        <w:t xml:space="preserve"> </w:t>
      </w:r>
      <w:r>
        <w:t>expects</w:t>
      </w:r>
      <w:r>
        <w:rPr>
          <w:spacing w:val="-4"/>
        </w:rPr>
        <w:t xml:space="preserve"> </w:t>
      </w:r>
      <w:r>
        <w:t>all</w:t>
      </w:r>
      <w:r>
        <w:rPr>
          <w:spacing w:val="-5"/>
        </w:rPr>
        <w:t xml:space="preserve"> </w:t>
      </w:r>
      <w:r>
        <w:t>volunteers</w:t>
      </w:r>
      <w:r>
        <w:rPr>
          <w:spacing w:val="-6"/>
        </w:rPr>
        <w:t xml:space="preserve"> </w:t>
      </w:r>
      <w:r>
        <w:rPr>
          <w:spacing w:val="-5"/>
        </w:rPr>
        <w:t>to:</w:t>
      </w:r>
    </w:p>
    <w:p w14:paraId="3268A7E6" w14:textId="77777777" w:rsidR="00DB5C51" w:rsidRDefault="00DB5C51">
      <w:pPr>
        <w:pStyle w:val="BodyText"/>
      </w:pPr>
    </w:p>
    <w:p w14:paraId="73FDE517" w14:textId="77777777" w:rsidR="00DB5C51" w:rsidRDefault="00C67FB8">
      <w:pPr>
        <w:pStyle w:val="ListParagraph"/>
        <w:numPr>
          <w:ilvl w:val="0"/>
          <w:numId w:val="3"/>
        </w:numPr>
        <w:tabs>
          <w:tab w:val="left" w:pos="899"/>
        </w:tabs>
      </w:pPr>
      <w:r>
        <w:t>Adhere</w:t>
      </w:r>
      <w:r>
        <w:rPr>
          <w:spacing w:val="-4"/>
        </w:rPr>
        <w:t xml:space="preserve"> </w:t>
      </w:r>
      <w:r>
        <w:t>to</w:t>
      </w:r>
      <w:r>
        <w:rPr>
          <w:spacing w:val="-6"/>
        </w:rPr>
        <w:t xml:space="preserve"> </w:t>
      </w:r>
      <w:r>
        <w:t>the</w:t>
      </w:r>
      <w:r>
        <w:rPr>
          <w:spacing w:val="-3"/>
        </w:rPr>
        <w:t xml:space="preserve"> </w:t>
      </w:r>
      <w:r>
        <w:t>name</w:t>
      </w:r>
      <w:r>
        <w:rPr>
          <w:spacing w:val="-3"/>
        </w:rPr>
        <w:t xml:space="preserve"> </w:t>
      </w:r>
      <w:r>
        <w:t>protocol</w:t>
      </w:r>
      <w:r>
        <w:rPr>
          <w:spacing w:val="-6"/>
        </w:rPr>
        <w:t xml:space="preserve"> </w:t>
      </w:r>
      <w:r>
        <w:t>for</w:t>
      </w:r>
      <w:r>
        <w:rPr>
          <w:spacing w:val="-4"/>
        </w:rPr>
        <w:t xml:space="preserve"> </w:t>
      </w:r>
      <w:r>
        <w:t>staff</w:t>
      </w:r>
      <w:r>
        <w:rPr>
          <w:spacing w:val="-1"/>
        </w:rPr>
        <w:t xml:space="preserve"> </w:t>
      </w:r>
      <w:proofErr w:type="spellStart"/>
      <w:r>
        <w:t>e.g</w:t>
      </w:r>
      <w:proofErr w:type="spellEnd"/>
      <w:r>
        <w:t xml:space="preserve"> Miss</w:t>
      </w:r>
      <w:r>
        <w:rPr>
          <w:spacing w:val="-2"/>
        </w:rPr>
        <w:t xml:space="preserve"> </w:t>
      </w:r>
      <w:r>
        <w:rPr>
          <w:spacing w:val="-4"/>
        </w:rPr>
        <w:t>Penn</w:t>
      </w:r>
    </w:p>
    <w:p w14:paraId="6E4A8895" w14:textId="797DB318" w:rsidR="00DB5C51" w:rsidRDefault="00C67FB8">
      <w:pPr>
        <w:pStyle w:val="ListParagraph"/>
        <w:numPr>
          <w:ilvl w:val="0"/>
          <w:numId w:val="3"/>
        </w:numPr>
        <w:tabs>
          <w:tab w:val="left" w:pos="899"/>
        </w:tabs>
        <w:spacing w:line="240" w:lineRule="auto"/>
        <w:ind w:right="110"/>
      </w:pPr>
      <w:r>
        <w:t>Adhere to the school’s Health &amp; Safety Policy, Safeguarding</w:t>
      </w:r>
      <w:r>
        <w:rPr>
          <w:spacing w:val="24"/>
        </w:rPr>
        <w:t xml:space="preserve"> </w:t>
      </w:r>
      <w:r>
        <w:t>Policy, Data Protection Policy, Code of conduct and ICT Acceptable Use (where appropriate).</w:t>
      </w:r>
    </w:p>
    <w:p w14:paraId="3C66A541" w14:textId="77777777" w:rsidR="00DB5C51" w:rsidRDefault="00C67FB8">
      <w:pPr>
        <w:pStyle w:val="ListParagraph"/>
        <w:numPr>
          <w:ilvl w:val="0"/>
          <w:numId w:val="3"/>
        </w:numPr>
        <w:tabs>
          <w:tab w:val="left" w:pos="899"/>
        </w:tabs>
        <w:spacing w:line="240" w:lineRule="auto"/>
      </w:pPr>
      <w:r>
        <w:t>Read</w:t>
      </w:r>
      <w:r>
        <w:rPr>
          <w:spacing w:val="-6"/>
        </w:rPr>
        <w:t xml:space="preserve"> </w:t>
      </w:r>
      <w:r>
        <w:t>and</w:t>
      </w:r>
      <w:r>
        <w:rPr>
          <w:spacing w:val="-4"/>
        </w:rPr>
        <w:t xml:space="preserve"> </w:t>
      </w:r>
      <w:r>
        <w:t>work</w:t>
      </w:r>
      <w:r>
        <w:rPr>
          <w:spacing w:val="-2"/>
        </w:rPr>
        <w:t xml:space="preserve"> </w:t>
      </w:r>
      <w:r>
        <w:t>within</w:t>
      </w:r>
      <w:r>
        <w:rPr>
          <w:spacing w:val="-4"/>
        </w:rPr>
        <w:t xml:space="preserve"> </w:t>
      </w:r>
      <w:r>
        <w:t>the</w:t>
      </w:r>
      <w:r>
        <w:rPr>
          <w:spacing w:val="-4"/>
        </w:rPr>
        <w:t xml:space="preserve"> </w:t>
      </w:r>
      <w:r>
        <w:t>Keeping</w:t>
      </w:r>
      <w:r>
        <w:rPr>
          <w:spacing w:val="-3"/>
        </w:rPr>
        <w:t xml:space="preserve"> </w:t>
      </w:r>
      <w:r>
        <w:t>Pupils</w:t>
      </w:r>
      <w:r>
        <w:rPr>
          <w:spacing w:val="-3"/>
        </w:rPr>
        <w:t xml:space="preserve"> </w:t>
      </w:r>
      <w:r>
        <w:t>Safe</w:t>
      </w:r>
      <w:r>
        <w:rPr>
          <w:spacing w:val="-4"/>
        </w:rPr>
        <w:t xml:space="preserve"> </w:t>
      </w:r>
      <w:r>
        <w:t>in</w:t>
      </w:r>
      <w:r>
        <w:rPr>
          <w:spacing w:val="-5"/>
        </w:rPr>
        <w:t xml:space="preserve"> </w:t>
      </w:r>
      <w:r>
        <w:t>Education</w:t>
      </w:r>
      <w:r>
        <w:rPr>
          <w:spacing w:val="-4"/>
        </w:rPr>
        <w:t xml:space="preserve"> </w:t>
      </w:r>
      <w:r>
        <w:t>Part</w:t>
      </w:r>
      <w:r>
        <w:rPr>
          <w:spacing w:val="-4"/>
        </w:rPr>
        <w:t xml:space="preserve"> </w:t>
      </w:r>
      <w:r>
        <w:rPr>
          <w:spacing w:val="-10"/>
        </w:rPr>
        <w:t>1</w:t>
      </w:r>
    </w:p>
    <w:p w14:paraId="48DE8275" w14:textId="77777777" w:rsidR="00DB5C51" w:rsidRDefault="00C67FB8">
      <w:pPr>
        <w:pStyle w:val="ListParagraph"/>
        <w:numPr>
          <w:ilvl w:val="0"/>
          <w:numId w:val="3"/>
        </w:numPr>
        <w:tabs>
          <w:tab w:val="left" w:pos="899"/>
        </w:tabs>
        <w:spacing w:before="1" w:line="240" w:lineRule="auto"/>
      </w:pPr>
      <w:r>
        <w:t>Work</w:t>
      </w:r>
      <w:r>
        <w:rPr>
          <w:spacing w:val="-6"/>
        </w:rPr>
        <w:t xml:space="preserve"> </w:t>
      </w:r>
      <w:r>
        <w:t>under</w:t>
      </w:r>
      <w:r>
        <w:rPr>
          <w:spacing w:val="-5"/>
        </w:rPr>
        <w:t xml:space="preserve"> </w:t>
      </w:r>
      <w:r>
        <w:t>the</w:t>
      </w:r>
      <w:r>
        <w:rPr>
          <w:spacing w:val="-5"/>
        </w:rPr>
        <w:t xml:space="preserve"> </w:t>
      </w:r>
      <w:r>
        <w:t>supervision</w:t>
      </w:r>
      <w:r>
        <w:rPr>
          <w:spacing w:val="-4"/>
        </w:rPr>
        <w:t xml:space="preserve"> </w:t>
      </w:r>
      <w:r>
        <w:t>and</w:t>
      </w:r>
      <w:r>
        <w:rPr>
          <w:spacing w:val="-3"/>
        </w:rPr>
        <w:t xml:space="preserve"> </w:t>
      </w:r>
      <w:r>
        <w:t>direction</w:t>
      </w:r>
      <w:r>
        <w:rPr>
          <w:spacing w:val="-4"/>
        </w:rPr>
        <w:t xml:space="preserve"> </w:t>
      </w:r>
      <w:r>
        <w:t>of</w:t>
      </w:r>
      <w:r>
        <w:rPr>
          <w:spacing w:val="-1"/>
        </w:rPr>
        <w:t xml:space="preserve"> </w:t>
      </w:r>
      <w:r>
        <w:rPr>
          <w:spacing w:val="-2"/>
        </w:rPr>
        <w:t>staff.</w:t>
      </w:r>
    </w:p>
    <w:p w14:paraId="1B3FA629" w14:textId="77777777" w:rsidR="00DB5C51" w:rsidRDefault="00C67FB8">
      <w:pPr>
        <w:pStyle w:val="ListParagraph"/>
        <w:numPr>
          <w:ilvl w:val="0"/>
          <w:numId w:val="3"/>
        </w:numPr>
        <w:tabs>
          <w:tab w:val="left" w:pos="899"/>
        </w:tabs>
        <w:spacing w:before="1" w:line="240" w:lineRule="auto"/>
        <w:ind w:right="111"/>
      </w:pPr>
      <w:r>
        <w:t>Be</w:t>
      </w:r>
      <w:r>
        <w:rPr>
          <w:spacing w:val="22"/>
        </w:rPr>
        <w:t xml:space="preserve"> </w:t>
      </w:r>
      <w:r>
        <w:t>role models</w:t>
      </w:r>
      <w:r>
        <w:rPr>
          <w:spacing w:val="20"/>
        </w:rPr>
        <w:t xml:space="preserve"> </w:t>
      </w:r>
      <w:r>
        <w:t>for</w:t>
      </w:r>
      <w:r>
        <w:rPr>
          <w:spacing w:val="21"/>
        </w:rPr>
        <w:t xml:space="preserve"> </w:t>
      </w:r>
      <w:r>
        <w:t>the</w:t>
      </w:r>
      <w:r>
        <w:rPr>
          <w:spacing w:val="20"/>
        </w:rPr>
        <w:t xml:space="preserve"> </w:t>
      </w:r>
      <w:r>
        <w:t>children</w:t>
      </w:r>
      <w:r>
        <w:rPr>
          <w:spacing w:val="22"/>
        </w:rPr>
        <w:t xml:space="preserve"> </w:t>
      </w:r>
      <w:r>
        <w:t>they work</w:t>
      </w:r>
      <w:r>
        <w:rPr>
          <w:spacing w:val="22"/>
        </w:rPr>
        <w:t xml:space="preserve"> </w:t>
      </w:r>
      <w:r>
        <w:t>with</w:t>
      </w:r>
      <w:r>
        <w:rPr>
          <w:spacing w:val="22"/>
        </w:rPr>
        <w:t xml:space="preserve"> </w:t>
      </w:r>
      <w:proofErr w:type="gramStart"/>
      <w:r>
        <w:t>e.g.</w:t>
      </w:r>
      <w:proofErr w:type="gramEnd"/>
      <w:r>
        <w:rPr>
          <w:spacing w:val="21"/>
        </w:rPr>
        <w:t xml:space="preserve"> </w:t>
      </w:r>
      <w:r>
        <w:t>please</w:t>
      </w:r>
      <w:r>
        <w:rPr>
          <w:spacing w:val="20"/>
        </w:rPr>
        <w:t xml:space="preserve"> </w:t>
      </w:r>
      <w:r>
        <w:t>think</w:t>
      </w:r>
      <w:r>
        <w:rPr>
          <w:spacing w:val="22"/>
        </w:rPr>
        <w:t xml:space="preserve"> </w:t>
      </w:r>
      <w:r>
        <w:t>about the</w:t>
      </w:r>
      <w:r>
        <w:rPr>
          <w:spacing w:val="22"/>
        </w:rPr>
        <w:t xml:space="preserve"> </w:t>
      </w:r>
      <w:r>
        <w:t>language</w:t>
      </w:r>
      <w:r>
        <w:rPr>
          <w:spacing w:val="20"/>
        </w:rPr>
        <w:t xml:space="preserve"> </w:t>
      </w:r>
      <w:r>
        <w:t xml:space="preserve">and gestures </w:t>
      </w:r>
      <w:r>
        <w:rPr>
          <w:spacing w:val="-2"/>
        </w:rPr>
        <w:t>used.</w:t>
      </w:r>
    </w:p>
    <w:p w14:paraId="73D63CB2" w14:textId="77777777" w:rsidR="00DB5C51" w:rsidRDefault="00C67FB8">
      <w:pPr>
        <w:pStyle w:val="ListParagraph"/>
        <w:numPr>
          <w:ilvl w:val="0"/>
          <w:numId w:val="3"/>
        </w:numPr>
        <w:tabs>
          <w:tab w:val="left" w:pos="899"/>
        </w:tabs>
      </w:pPr>
      <w:r>
        <w:t>Wear</w:t>
      </w:r>
      <w:r>
        <w:rPr>
          <w:spacing w:val="-7"/>
        </w:rPr>
        <w:t xml:space="preserve"> </w:t>
      </w:r>
      <w:r>
        <w:t>appropriate,</w:t>
      </w:r>
      <w:r>
        <w:rPr>
          <w:spacing w:val="-4"/>
        </w:rPr>
        <w:t xml:space="preserve"> </w:t>
      </w:r>
      <w:r>
        <w:t>smart</w:t>
      </w:r>
      <w:r>
        <w:rPr>
          <w:spacing w:val="-4"/>
        </w:rPr>
        <w:t xml:space="preserve"> </w:t>
      </w:r>
      <w:r>
        <w:t>but</w:t>
      </w:r>
      <w:r>
        <w:rPr>
          <w:spacing w:val="-1"/>
        </w:rPr>
        <w:t xml:space="preserve"> </w:t>
      </w:r>
      <w:r>
        <w:t>casual</w:t>
      </w:r>
      <w:r>
        <w:rPr>
          <w:spacing w:val="-6"/>
        </w:rPr>
        <w:t xml:space="preserve"> </w:t>
      </w:r>
      <w:r>
        <w:t>dress</w:t>
      </w:r>
      <w:r>
        <w:rPr>
          <w:spacing w:val="-5"/>
        </w:rPr>
        <w:t xml:space="preserve"> </w:t>
      </w:r>
      <w:r>
        <w:t>(no</w:t>
      </w:r>
      <w:r>
        <w:rPr>
          <w:spacing w:val="-7"/>
        </w:rPr>
        <w:t xml:space="preserve"> </w:t>
      </w:r>
      <w:r>
        <w:t>jeans)</w:t>
      </w:r>
      <w:r>
        <w:rPr>
          <w:spacing w:val="-1"/>
        </w:rPr>
        <w:t xml:space="preserve"> </w:t>
      </w:r>
      <w:r>
        <w:t>in</w:t>
      </w:r>
      <w:r>
        <w:rPr>
          <w:spacing w:val="-4"/>
        </w:rPr>
        <w:t xml:space="preserve"> </w:t>
      </w:r>
      <w:r>
        <w:t>line</w:t>
      </w:r>
      <w:r>
        <w:rPr>
          <w:spacing w:val="-3"/>
        </w:rPr>
        <w:t xml:space="preserve"> </w:t>
      </w:r>
      <w:r>
        <w:t>with</w:t>
      </w:r>
      <w:r>
        <w:rPr>
          <w:spacing w:val="-3"/>
        </w:rPr>
        <w:t xml:space="preserve"> </w:t>
      </w:r>
      <w:r>
        <w:t>the</w:t>
      </w:r>
      <w:r>
        <w:rPr>
          <w:spacing w:val="-5"/>
        </w:rPr>
        <w:t xml:space="preserve"> </w:t>
      </w:r>
      <w:r>
        <w:t>schools</w:t>
      </w:r>
      <w:r>
        <w:rPr>
          <w:spacing w:val="-2"/>
        </w:rPr>
        <w:t xml:space="preserve"> </w:t>
      </w:r>
      <w:r>
        <w:t>Dress</w:t>
      </w:r>
      <w:r>
        <w:rPr>
          <w:spacing w:val="-2"/>
        </w:rPr>
        <w:t xml:space="preserve"> Code.</w:t>
      </w:r>
    </w:p>
    <w:p w14:paraId="7CE375A4" w14:textId="77777777" w:rsidR="00DB5C51" w:rsidRDefault="00C67FB8">
      <w:pPr>
        <w:pStyle w:val="ListParagraph"/>
        <w:numPr>
          <w:ilvl w:val="0"/>
          <w:numId w:val="3"/>
        </w:numPr>
        <w:tabs>
          <w:tab w:val="left" w:pos="899"/>
        </w:tabs>
        <w:spacing w:line="240" w:lineRule="auto"/>
        <w:ind w:right="108"/>
      </w:pPr>
      <w:r>
        <w:t xml:space="preserve">Refer any </w:t>
      </w:r>
      <w:proofErr w:type="spellStart"/>
      <w:r>
        <w:t>behavioural</w:t>
      </w:r>
      <w:proofErr w:type="spellEnd"/>
      <w:r>
        <w:t xml:space="preserve"> or safeguarding concerns to the class teacher and not to attempt to deal with any such issues themselves.</w:t>
      </w:r>
    </w:p>
    <w:p w14:paraId="52788FF4" w14:textId="77777777" w:rsidR="00DB5C51" w:rsidRDefault="00C67FB8">
      <w:pPr>
        <w:pStyle w:val="ListParagraph"/>
        <w:numPr>
          <w:ilvl w:val="0"/>
          <w:numId w:val="3"/>
        </w:numPr>
        <w:tabs>
          <w:tab w:val="left" w:pos="899"/>
        </w:tabs>
        <w:spacing w:line="240" w:lineRule="auto"/>
      </w:pPr>
      <w:r>
        <w:t>Commit</w:t>
      </w:r>
      <w:r>
        <w:rPr>
          <w:spacing w:val="-5"/>
        </w:rPr>
        <w:t xml:space="preserve"> </w:t>
      </w:r>
      <w:r>
        <w:t>to</w:t>
      </w:r>
      <w:r>
        <w:rPr>
          <w:spacing w:val="-4"/>
        </w:rPr>
        <w:t xml:space="preserve"> </w:t>
      </w:r>
      <w:r>
        <w:t>a</w:t>
      </w:r>
      <w:r>
        <w:rPr>
          <w:spacing w:val="-4"/>
        </w:rPr>
        <w:t xml:space="preserve"> </w:t>
      </w:r>
      <w:r>
        <w:t>regular</w:t>
      </w:r>
      <w:r>
        <w:rPr>
          <w:spacing w:val="-3"/>
        </w:rPr>
        <w:t xml:space="preserve"> </w:t>
      </w:r>
      <w:r>
        <w:t>window</w:t>
      </w:r>
      <w:r>
        <w:rPr>
          <w:spacing w:val="-5"/>
        </w:rPr>
        <w:t xml:space="preserve"> </w:t>
      </w:r>
      <w:r>
        <w:t>of time</w:t>
      </w:r>
      <w:r>
        <w:rPr>
          <w:spacing w:val="-4"/>
        </w:rPr>
        <w:t xml:space="preserve"> </w:t>
      </w:r>
      <w:r>
        <w:t>to</w:t>
      </w:r>
      <w:r>
        <w:rPr>
          <w:spacing w:val="-4"/>
        </w:rPr>
        <w:t xml:space="preserve"> </w:t>
      </w:r>
      <w:r>
        <w:t>allow</w:t>
      </w:r>
      <w:r>
        <w:rPr>
          <w:spacing w:val="-5"/>
        </w:rPr>
        <w:t xml:space="preserve"> </w:t>
      </w:r>
      <w:r>
        <w:t>teachers</w:t>
      </w:r>
      <w:r>
        <w:rPr>
          <w:spacing w:val="-4"/>
        </w:rPr>
        <w:t xml:space="preserve"> </w:t>
      </w:r>
      <w:r>
        <w:t>to</w:t>
      </w:r>
      <w:r>
        <w:rPr>
          <w:spacing w:val="-2"/>
        </w:rPr>
        <w:t xml:space="preserve"> </w:t>
      </w:r>
      <w:r>
        <w:t>plan</w:t>
      </w:r>
      <w:r>
        <w:rPr>
          <w:spacing w:val="-2"/>
        </w:rPr>
        <w:t xml:space="preserve"> </w:t>
      </w:r>
      <w:r>
        <w:t>activities</w:t>
      </w:r>
      <w:r>
        <w:rPr>
          <w:spacing w:val="-1"/>
        </w:rPr>
        <w:t xml:space="preserve"> </w:t>
      </w:r>
      <w:r>
        <w:t>to</w:t>
      </w:r>
      <w:r>
        <w:rPr>
          <w:spacing w:val="-4"/>
        </w:rPr>
        <w:t xml:space="preserve"> </w:t>
      </w:r>
      <w:r>
        <w:t>include</w:t>
      </w:r>
      <w:r>
        <w:rPr>
          <w:spacing w:val="-2"/>
        </w:rPr>
        <w:t xml:space="preserve"> </w:t>
      </w:r>
      <w:r>
        <w:t>the</w:t>
      </w:r>
      <w:r>
        <w:rPr>
          <w:spacing w:val="-2"/>
        </w:rPr>
        <w:t xml:space="preserve"> volunteer.</w:t>
      </w:r>
    </w:p>
    <w:p w14:paraId="76376F16" w14:textId="77777777" w:rsidR="00DB5C51" w:rsidRDefault="00C67FB8">
      <w:pPr>
        <w:pStyle w:val="ListParagraph"/>
        <w:numPr>
          <w:ilvl w:val="0"/>
          <w:numId w:val="3"/>
        </w:numPr>
        <w:tabs>
          <w:tab w:val="left" w:pos="899"/>
        </w:tabs>
        <w:spacing w:before="1"/>
      </w:pPr>
      <w:r>
        <w:t>Advise</w:t>
      </w:r>
      <w:r>
        <w:rPr>
          <w:spacing w:val="-5"/>
        </w:rPr>
        <w:t xml:space="preserve"> </w:t>
      </w:r>
      <w:r>
        <w:t>school</w:t>
      </w:r>
      <w:r>
        <w:rPr>
          <w:spacing w:val="-3"/>
        </w:rPr>
        <w:t xml:space="preserve"> </w:t>
      </w:r>
      <w:r>
        <w:t>as</w:t>
      </w:r>
      <w:r>
        <w:rPr>
          <w:spacing w:val="-2"/>
        </w:rPr>
        <w:t xml:space="preserve"> </w:t>
      </w:r>
      <w:r>
        <w:t>soon</w:t>
      </w:r>
      <w:r>
        <w:rPr>
          <w:spacing w:val="-3"/>
        </w:rPr>
        <w:t xml:space="preserve"> </w:t>
      </w:r>
      <w:r>
        <w:t>as</w:t>
      </w:r>
      <w:r>
        <w:rPr>
          <w:spacing w:val="-3"/>
        </w:rPr>
        <w:t xml:space="preserve"> </w:t>
      </w:r>
      <w:r>
        <w:t>possible</w:t>
      </w:r>
      <w:r>
        <w:rPr>
          <w:spacing w:val="-2"/>
        </w:rPr>
        <w:t xml:space="preserve"> </w:t>
      </w:r>
      <w:r>
        <w:t>when</w:t>
      </w:r>
      <w:r>
        <w:rPr>
          <w:spacing w:val="-3"/>
        </w:rPr>
        <w:t xml:space="preserve"> </w:t>
      </w:r>
      <w:r>
        <w:t>it</w:t>
      </w:r>
      <w:r>
        <w:rPr>
          <w:spacing w:val="-2"/>
        </w:rPr>
        <w:t xml:space="preserve"> </w:t>
      </w:r>
      <w:r>
        <w:t>is</w:t>
      </w:r>
      <w:r>
        <w:rPr>
          <w:spacing w:val="-2"/>
        </w:rPr>
        <w:t xml:space="preserve"> </w:t>
      </w:r>
      <w:r>
        <w:t>not</w:t>
      </w:r>
      <w:r>
        <w:rPr>
          <w:spacing w:val="-4"/>
        </w:rPr>
        <w:t xml:space="preserve"> </w:t>
      </w:r>
      <w:r>
        <w:t>possible</w:t>
      </w:r>
      <w:r>
        <w:rPr>
          <w:spacing w:val="-3"/>
        </w:rPr>
        <w:t xml:space="preserve"> </w:t>
      </w:r>
      <w:r>
        <w:t>to</w:t>
      </w:r>
      <w:r>
        <w:rPr>
          <w:spacing w:val="-2"/>
        </w:rPr>
        <w:t xml:space="preserve"> attend.</w:t>
      </w:r>
    </w:p>
    <w:p w14:paraId="47AD8AF7" w14:textId="77777777" w:rsidR="00DB5C51" w:rsidRDefault="00C67FB8">
      <w:pPr>
        <w:pStyle w:val="ListParagraph"/>
        <w:numPr>
          <w:ilvl w:val="0"/>
          <w:numId w:val="3"/>
        </w:numPr>
        <w:tabs>
          <w:tab w:val="left" w:pos="899"/>
        </w:tabs>
      </w:pPr>
      <w:r>
        <w:t>Be</w:t>
      </w:r>
      <w:r>
        <w:rPr>
          <w:spacing w:val="-8"/>
        </w:rPr>
        <w:t xml:space="preserve"> </w:t>
      </w:r>
      <w:r>
        <w:t>familiar</w:t>
      </w:r>
      <w:r>
        <w:rPr>
          <w:spacing w:val="-1"/>
        </w:rPr>
        <w:t xml:space="preserve"> </w:t>
      </w:r>
      <w:r>
        <w:t>with</w:t>
      </w:r>
      <w:r>
        <w:rPr>
          <w:spacing w:val="-4"/>
        </w:rPr>
        <w:t xml:space="preserve"> </w:t>
      </w:r>
      <w:r>
        <w:t>school</w:t>
      </w:r>
      <w:r>
        <w:rPr>
          <w:spacing w:val="-3"/>
        </w:rPr>
        <w:t xml:space="preserve"> </w:t>
      </w:r>
      <w:r>
        <w:t>evacuation</w:t>
      </w:r>
      <w:r>
        <w:rPr>
          <w:spacing w:val="-4"/>
        </w:rPr>
        <w:t xml:space="preserve"> </w:t>
      </w:r>
      <w:r>
        <w:t>procedure</w:t>
      </w:r>
      <w:r>
        <w:rPr>
          <w:spacing w:val="-5"/>
        </w:rPr>
        <w:t xml:space="preserve"> </w:t>
      </w:r>
      <w:r>
        <w:t>and</w:t>
      </w:r>
      <w:r>
        <w:rPr>
          <w:spacing w:val="-8"/>
        </w:rPr>
        <w:t xml:space="preserve"> </w:t>
      </w:r>
      <w:r>
        <w:t>follow</w:t>
      </w:r>
      <w:r>
        <w:rPr>
          <w:spacing w:val="-6"/>
        </w:rPr>
        <w:t xml:space="preserve"> </w:t>
      </w:r>
      <w:r>
        <w:t>staff</w:t>
      </w:r>
      <w:r>
        <w:rPr>
          <w:spacing w:val="-1"/>
        </w:rPr>
        <w:t xml:space="preserve"> </w:t>
      </w:r>
      <w:r>
        <w:rPr>
          <w:spacing w:val="-2"/>
        </w:rPr>
        <w:t>instruction.</w:t>
      </w:r>
    </w:p>
    <w:p w14:paraId="67B8F5D4" w14:textId="77777777" w:rsidR="00DB5C51" w:rsidRDefault="00C67FB8">
      <w:pPr>
        <w:pStyle w:val="ListParagraph"/>
        <w:numPr>
          <w:ilvl w:val="0"/>
          <w:numId w:val="3"/>
        </w:numPr>
        <w:tabs>
          <w:tab w:val="left" w:pos="899"/>
        </w:tabs>
        <w:spacing w:before="1" w:line="240" w:lineRule="auto"/>
      </w:pPr>
      <w:r>
        <w:t>Annually</w:t>
      </w:r>
      <w:r>
        <w:rPr>
          <w:spacing w:val="-6"/>
        </w:rPr>
        <w:t xml:space="preserve"> </w:t>
      </w:r>
      <w:r>
        <w:t>disclose</w:t>
      </w:r>
      <w:r>
        <w:rPr>
          <w:spacing w:val="-3"/>
        </w:rPr>
        <w:t xml:space="preserve"> </w:t>
      </w:r>
      <w:r>
        <w:t>any</w:t>
      </w:r>
      <w:r>
        <w:rPr>
          <w:spacing w:val="-6"/>
        </w:rPr>
        <w:t xml:space="preserve"> </w:t>
      </w:r>
      <w:r>
        <w:t>information</w:t>
      </w:r>
      <w:r>
        <w:rPr>
          <w:spacing w:val="-3"/>
        </w:rPr>
        <w:t xml:space="preserve"> </w:t>
      </w:r>
      <w:r>
        <w:t>of</w:t>
      </w:r>
      <w:r>
        <w:rPr>
          <w:spacing w:val="-2"/>
        </w:rPr>
        <w:t xml:space="preserve"> </w:t>
      </w:r>
      <w:r>
        <w:t>a</w:t>
      </w:r>
      <w:r>
        <w:rPr>
          <w:spacing w:val="-5"/>
        </w:rPr>
        <w:t xml:space="preserve"> </w:t>
      </w:r>
      <w:r>
        <w:t>criminal</w:t>
      </w:r>
      <w:r>
        <w:rPr>
          <w:spacing w:val="-3"/>
        </w:rPr>
        <w:t xml:space="preserve"> </w:t>
      </w:r>
      <w:r>
        <w:rPr>
          <w:spacing w:val="-2"/>
        </w:rPr>
        <w:t>nature.</w:t>
      </w:r>
    </w:p>
    <w:p w14:paraId="3DBBA686" w14:textId="77777777" w:rsidR="00DB5C51" w:rsidRDefault="00C67FB8">
      <w:pPr>
        <w:pStyle w:val="Heading1"/>
        <w:spacing w:before="251"/>
      </w:pPr>
      <w:r>
        <w:rPr>
          <w:spacing w:val="-2"/>
        </w:rPr>
        <w:t>Safeguarding</w:t>
      </w:r>
    </w:p>
    <w:p w14:paraId="62F03AB8" w14:textId="77777777" w:rsidR="00DB5C51" w:rsidRDefault="00DB5C51">
      <w:pPr>
        <w:pStyle w:val="BodyText"/>
        <w:spacing w:before="3"/>
        <w:rPr>
          <w:b/>
        </w:rPr>
      </w:pPr>
    </w:p>
    <w:p w14:paraId="35098F18" w14:textId="6959578A" w:rsidR="00DB5C51" w:rsidRDefault="00C67FB8">
      <w:pPr>
        <w:pStyle w:val="BodyText"/>
        <w:spacing w:line="276" w:lineRule="auto"/>
        <w:ind w:left="179" w:right="108"/>
        <w:jc w:val="both"/>
        <w:rPr>
          <w:rFonts w:ascii="Verdana"/>
        </w:rPr>
      </w:pPr>
      <w:r>
        <w:t>All volunteers working regularly in school</w:t>
      </w:r>
      <w:r>
        <w:rPr>
          <w:spacing w:val="40"/>
        </w:rPr>
        <w:t xml:space="preserve"> </w:t>
      </w:r>
      <w:r>
        <w:t>must undertake a short safeguarding induction to include health and safety before commencing their voluntary role and undertake basic Safeguarding and Child Protection Training</w:t>
      </w:r>
      <w:r w:rsidR="005842D6">
        <w:t xml:space="preserve"> and </w:t>
      </w:r>
      <w:r>
        <w:t>Health and Safety overview</w:t>
      </w:r>
      <w:r>
        <w:rPr>
          <w:rFonts w:ascii="Verdana"/>
        </w:rPr>
        <w:t>.</w:t>
      </w:r>
    </w:p>
    <w:p w14:paraId="4AC354EC" w14:textId="77777777" w:rsidR="00DB5C51" w:rsidRDefault="00C67FB8">
      <w:pPr>
        <w:pStyle w:val="Heading1"/>
        <w:spacing w:before="197"/>
      </w:pPr>
      <w:r>
        <w:rPr>
          <w:spacing w:val="-2"/>
        </w:rPr>
        <w:t>Security</w:t>
      </w:r>
    </w:p>
    <w:p w14:paraId="429DCD55" w14:textId="77777777" w:rsidR="00DB5C51" w:rsidRDefault="00DB5C51">
      <w:pPr>
        <w:pStyle w:val="BodyText"/>
        <w:spacing w:before="3"/>
        <w:rPr>
          <w:b/>
        </w:rPr>
      </w:pPr>
    </w:p>
    <w:p w14:paraId="3ADB096D" w14:textId="77777777" w:rsidR="00DB5C51" w:rsidRDefault="00C67FB8">
      <w:pPr>
        <w:pStyle w:val="BodyText"/>
        <w:ind w:left="179"/>
      </w:pPr>
      <w:r>
        <w:t xml:space="preserve">All volunteers must sign in and out of school and wear a visitor badge for the duration of their volunteering </w:t>
      </w:r>
      <w:r>
        <w:rPr>
          <w:spacing w:val="-2"/>
        </w:rPr>
        <w:t>session.</w:t>
      </w:r>
    </w:p>
    <w:p w14:paraId="00056262" w14:textId="77777777" w:rsidR="00DB5C51" w:rsidRDefault="00DB5C51">
      <w:pPr>
        <w:pStyle w:val="BodyText"/>
        <w:spacing w:before="249"/>
      </w:pPr>
    </w:p>
    <w:p w14:paraId="699BFD86" w14:textId="77777777" w:rsidR="00DB5C51" w:rsidRDefault="00C67FB8">
      <w:pPr>
        <w:pStyle w:val="Heading1"/>
      </w:pPr>
      <w:r>
        <w:t>Complaints</w:t>
      </w:r>
      <w:r>
        <w:rPr>
          <w:spacing w:val="-5"/>
        </w:rPr>
        <w:t xml:space="preserve"> </w:t>
      </w:r>
      <w:r>
        <w:rPr>
          <w:spacing w:val="-2"/>
        </w:rPr>
        <w:t>Procedure</w:t>
      </w:r>
    </w:p>
    <w:p w14:paraId="2059F92A" w14:textId="77777777" w:rsidR="00DB5C51" w:rsidRDefault="00DB5C51">
      <w:pPr>
        <w:pStyle w:val="BodyText"/>
        <w:spacing w:before="3"/>
        <w:rPr>
          <w:b/>
        </w:rPr>
      </w:pPr>
    </w:p>
    <w:p w14:paraId="36B88EC9" w14:textId="77777777" w:rsidR="00DB5C51" w:rsidRDefault="00C67FB8">
      <w:pPr>
        <w:pStyle w:val="BodyText"/>
        <w:ind w:left="179" w:hanging="1"/>
      </w:pPr>
      <w:r>
        <w:t>Any</w:t>
      </w:r>
      <w:r>
        <w:rPr>
          <w:spacing w:val="-8"/>
        </w:rPr>
        <w:t xml:space="preserve"> </w:t>
      </w:r>
      <w:r>
        <w:t>complaints</w:t>
      </w:r>
      <w:r>
        <w:rPr>
          <w:spacing w:val="-6"/>
        </w:rPr>
        <w:t xml:space="preserve"> </w:t>
      </w:r>
      <w:r>
        <w:t>made</w:t>
      </w:r>
      <w:r>
        <w:rPr>
          <w:spacing w:val="-6"/>
        </w:rPr>
        <w:t xml:space="preserve"> </w:t>
      </w:r>
      <w:r>
        <w:t>by</w:t>
      </w:r>
      <w:r>
        <w:rPr>
          <w:spacing w:val="-11"/>
        </w:rPr>
        <w:t xml:space="preserve"> </w:t>
      </w:r>
      <w:r>
        <w:t>a</w:t>
      </w:r>
      <w:r>
        <w:rPr>
          <w:spacing w:val="-6"/>
        </w:rPr>
        <w:t xml:space="preserve"> </w:t>
      </w:r>
      <w:r>
        <w:t>volunteer</w:t>
      </w:r>
      <w:r>
        <w:rPr>
          <w:spacing w:val="-5"/>
        </w:rPr>
        <w:t xml:space="preserve"> </w:t>
      </w:r>
      <w:r>
        <w:t>or</w:t>
      </w:r>
      <w:r>
        <w:rPr>
          <w:spacing w:val="-5"/>
        </w:rPr>
        <w:t xml:space="preserve"> </w:t>
      </w:r>
      <w:r>
        <w:t>about</w:t>
      </w:r>
      <w:r>
        <w:rPr>
          <w:spacing w:val="-5"/>
        </w:rPr>
        <w:t xml:space="preserve"> </w:t>
      </w:r>
      <w:r>
        <w:t>a</w:t>
      </w:r>
      <w:r>
        <w:rPr>
          <w:spacing w:val="-6"/>
        </w:rPr>
        <w:t xml:space="preserve"> </w:t>
      </w:r>
      <w:r>
        <w:t>volunteer</w:t>
      </w:r>
      <w:r>
        <w:rPr>
          <w:spacing w:val="-5"/>
        </w:rPr>
        <w:t xml:space="preserve"> </w:t>
      </w:r>
      <w:r>
        <w:t>will</w:t>
      </w:r>
      <w:r>
        <w:rPr>
          <w:spacing w:val="-7"/>
        </w:rPr>
        <w:t xml:space="preserve"> </w:t>
      </w:r>
      <w:r>
        <w:t>be</w:t>
      </w:r>
      <w:r>
        <w:rPr>
          <w:spacing w:val="-6"/>
        </w:rPr>
        <w:t xml:space="preserve"> </w:t>
      </w:r>
      <w:r>
        <w:t>referred</w:t>
      </w:r>
      <w:r>
        <w:rPr>
          <w:spacing w:val="-9"/>
        </w:rPr>
        <w:t xml:space="preserve"> </w:t>
      </w:r>
      <w:r>
        <w:t>to</w:t>
      </w:r>
      <w:r>
        <w:rPr>
          <w:spacing w:val="-9"/>
        </w:rPr>
        <w:t xml:space="preserve"> </w:t>
      </w:r>
      <w:r>
        <w:t>the</w:t>
      </w:r>
      <w:r>
        <w:rPr>
          <w:spacing w:val="-6"/>
        </w:rPr>
        <w:t xml:space="preserve"> </w:t>
      </w:r>
      <w:r>
        <w:t>Headteacher</w:t>
      </w:r>
      <w:r>
        <w:rPr>
          <w:spacing w:val="-7"/>
        </w:rPr>
        <w:t xml:space="preserve"> </w:t>
      </w:r>
      <w:r>
        <w:t>(or</w:t>
      </w:r>
      <w:r>
        <w:rPr>
          <w:spacing w:val="-7"/>
        </w:rPr>
        <w:t xml:space="preserve"> </w:t>
      </w:r>
      <w:r>
        <w:t>a</w:t>
      </w:r>
      <w:r>
        <w:rPr>
          <w:spacing w:val="-6"/>
        </w:rPr>
        <w:t xml:space="preserve"> </w:t>
      </w:r>
      <w:r>
        <w:t>delegated staff member) for investigation.</w:t>
      </w:r>
    </w:p>
    <w:p w14:paraId="614A7648" w14:textId="77777777" w:rsidR="00DB5C51" w:rsidRDefault="00C67FB8">
      <w:pPr>
        <w:pStyle w:val="BodyText"/>
        <w:spacing w:before="252"/>
        <w:ind w:left="179"/>
      </w:pPr>
      <w:r>
        <w:t>The</w:t>
      </w:r>
      <w:r>
        <w:rPr>
          <w:spacing w:val="-8"/>
        </w:rPr>
        <w:t xml:space="preserve"> </w:t>
      </w:r>
      <w:r>
        <w:t>Headteacher</w:t>
      </w:r>
      <w:r>
        <w:rPr>
          <w:spacing w:val="-4"/>
        </w:rPr>
        <w:t xml:space="preserve"> </w:t>
      </w:r>
      <w:r>
        <w:t>(or</w:t>
      </w:r>
      <w:r>
        <w:rPr>
          <w:spacing w:val="-4"/>
        </w:rPr>
        <w:t xml:space="preserve"> </w:t>
      </w:r>
      <w:r>
        <w:t>delegated</w:t>
      </w:r>
      <w:r>
        <w:rPr>
          <w:spacing w:val="-3"/>
        </w:rPr>
        <w:t xml:space="preserve"> </w:t>
      </w:r>
      <w:r>
        <w:t>staff</w:t>
      </w:r>
      <w:r>
        <w:rPr>
          <w:spacing w:val="-4"/>
        </w:rPr>
        <w:t xml:space="preserve"> </w:t>
      </w:r>
      <w:r>
        <w:t>member</w:t>
      </w:r>
      <w:r>
        <w:rPr>
          <w:spacing w:val="-5"/>
        </w:rPr>
        <w:t xml:space="preserve"> </w:t>
      </w:r>
      <w:r>
        <w:t>in</w:t>
      </w:r>
      <w:r>
        <w:rPr>
          <w:spacing w:val="-3"/>
        </w:rPr>
        <w:t xml:space="preserve"> </w:t>
      </w:r>
      <w:r>
        <w:t>her</w:t>
      </w:r>
      <w:r>
        <w:rPr>
          <w:spacing w:val="-1"/>
        </w:rPr>
        <w:t xml:space="preserve"> </w:t>
      </w:r>
      <w:r>
        <w:t>absence)</w:t>
      </w:r>
      <w:r>
        <w:rPr>
          <w:spacing w:val="-4"/>
        </w:rPr>
        <w:t xml:space="preserve"> </w:t>
      </w:r>
      <w:r>
        <w:t>reserves</w:t>
      </w:r>
      <w:r>
        <w:rPr>
          <w:spacing w:val="-3"/>
        </w:rPr>
        <w:t xml:space="preserve"> </w:t>
      </w:r>
      <w:r>
        <w:t>the</w:t>
      </w:r>
      <w:r>
        <w:rPr>
          <w:spacing w:val="-5"/>
        </w:rPr>
        <w:t xml:space="preserve"> </w:t>
      </w:r>
      <w:r>
        <w:t>right</w:t>
      </w:r>
      <w:r>
        <w:rPr>
          <w:spacing w:val="-4"/>
        </w:rPr>
        <w:t xml:space="preserve"> </w:t>
      </w:r>
      <w:r>
        <w:t>to</w:t>
      </w:r>
      <w:r>
        <w:rPr>
          <w:spacing w:val="-5"/>
        </w:rPr>
        <w:t xml:space="preserve"> </w:t>
      </w:r>
      <w:r>
        <w:t>take</w:t>
      </w:r>
      <w:r>
        <w:rPr>
          <w:spacing w:val="-5"/>
        </w:rPr>
        <w:t xml:space="preserve"> </w:t>
      </w:r>
      <w:r>
        <w:t>the</w:t>
      </w:r>
      <w:r>
        <w:rPr>
          <w:spacing w:val="-5"/>
        </w:rPr>
        <w:t xml:space="preserve"> </w:t>
      </w:r>
      <w:r>
        <w:t>following</w:t>
      </w:r>
      <w:r>
        <w:rPr>
          <w:spacing w:val="-3"/>
        </w:rPr>
        <w:t xml:space="preserve"> </w:t>
      </w:r>
      <w:r>
        <w:rPr>
          <w:spacing w:val="-2"/>
        </w:rPr>
        <w:t>action:</w:t>
      </w:r>
    </w:p>
    <w:p w14:paraId="00A88A04" w14:textId="77777777" w:rsidR="00DB5C51" w:rsidRDefault="00DB5C51">
      <w:pPr>
        <w:pStyle w:val="BodyText"/>
      </w:pPr>
    </w:p>
    <w:p w14:paraId="5CC37778" w14:textId="77777777" w:rsidR="00DB5C51" w:rsidRDefault="00C67FB8">
      <w:pPr>
        <w:pStyle w:val="ListParagraph"/>
        <w:numPr>
          <w:ilvl w:val="0"/>
          <w:numId w:val="3"/>
        </w:numPr>
        <w:tabs>
          <w:tab w:val="left" w:pos="899"/>
        </w:tabs>
        <w:spacing w:line="240" w:lineRule="auto"/>
        <w:ind w:right="111"/>
      </w:pPr>
      <w:r>
        <w:t>To</w:t>
      </w:r>
      <w:r>
        <w:rPr>
          <w:spacing w:val="29"/>
        </w:rPr>
        <w:t xml:space="preserve"> </w:t>
      </w:r>
      <w:r>
        <w:t>speak</w:t>
      </w:r>
      <w:r>
        <w:rPr>
          <w:spacing w:val="34"/>
        </w:rPr>
        <w:t xml:space="preserve"> </w:t>
      </w:r>
      <w:r>
        <w:t>with</w:t>
      </w:r>
      <w:r>
        <w:rPr>
          <w:spacing w:val="31"/>
        </w:rPr>
        <w:t xml:space="preserve"> </w:t>
      </w:r>
      <w:r>
        <w:t>a</w:t>
      </w:r>
      <w:r>
        <w:rPr>
          <w:spacing w:val="29"/>
        </w:rPr>
        <w:t xml:space="preserve"> </w:t>
      </w:r>
      <w:r>
        <w:t>volunteer</w:t>
      </w:r>
      <w:r>
        <w:rPr>
          <w:spacing w:val="32"/>
        </w:rPr>
        <w:t xml:space="preserve"> </w:t>
      </w:r>
      <w:r>
        <w:t>about</w:t>
      </w:r>
      <w:r>
        <w:rPr>
          <w:spacing w:val="30"/>
        </w:rPr>
        <w:t xml:space="preserve"> </w:t>
      </w:r>
      <w:r>
        <w:t>the</w:t>
      </w:r>
      <w:r>
        <w:rPr>
          <w:spacing w:val="31"/>
        </w:rPr>
        <w:t xml:space="preserve"> </w:t>
      </w:r>
      <w:r>
        <w:t>complaint</w:t>
      </w:r>
      <w:r>
        <w:rPr>
          <w:spacing w:val="30"/>
        </w:rPr>
        <w:t xml:space="preserve"> </w:t>
      </w:r>
      <w:r>
        <w:t>or</w:t>
      </w:r>
      <w:r>
        <w:rPr>
          <w:spacing w:val="32"/>
        </w:rPr>
        <w:t xml:space="preserve"> </w:t>
      </w:r>
      <w:proofErr w:type="spellStart"/>
      <w:r>
        <w:t>behaviour</w:t>
      </w:r>
      <w:proofErr w:type="spellEnd"/>
      <w:r>
        <w:rPr>
          <w:spacing w:val="32"/>
        </w:rPr>
        <w:t xml:space="preserve"> </w:t>
      </w:r>
      <w:r>
        <w:t>and</w:t>
      </w:r>
      <w:r>
        <w:rPr>
          <w:spacing w:val="29"/>
        </w:rPr>
        <w:t xml:space="preserve"> </w:t>
      </w:r>
      <w:r>
        <w:t>seek</w:t>
      </w:r>
      <w:r>
        <w:rPr>
          <w:spacing w:val="31"/>
        </w:rPr>
        <w:t xml:space="preserve"> </w:t>
      </w:r>
      <w:r>
        <w:t>reassurance</w:t>
      </w:r>
      <w:r>
        <w:rPr>
          <w:spacing w:val="29"/>
        </w:rPr>
        <w:t xml:space="preserve"> </w:t>
      </w:r>
      <w:r>
        <w:t>it</w:t>
      </w:r>
      <w:r>
        <w:rPr>
          <w:spacing w:val="32"/>
        </w:rPr>
        <w:t xml:space="preserve"> </w:t>
      </w:r>
      <w:r>
        <w:t>will</w:t>
      </w:r>
      <w:r>
        <w:rPr>
          <w:spacing w:val="30"/>
        </w:rPr>
        <w:t xml:space="preserve"> </w:t>
      </w:r>
      <w:r>
        <w:t>not</w:t>
      </w:r>
      <w:r>
        <w:rPr>
          <w:spacing w:val="32"/>
        </w:rPr>
        <w:t xml:space="preserve"> </w:t>
      </w:r>
      <w:r>
        <w:t xml:space="preserve">be </w:t>
      </w:r>
      <w:r>
        <w:rPr>
          <w:spacing w:val="-2"/>
        </w:rPr>
        <w:t>repeated.</w:t>
      </w:r>
    </w:p>
    <w:p w14:paraId="51CB2364" w14:textId="77777777" w:rsidR="00DB5C51" w:rsidRDefault="00C67FB8">
      <w:pPr>
        <w:pStyle w:val="ListParagraph"/>
        <w:numPr>
          <w:ilvl w:val="0"/>
          <w:numId w:val="3"/>
        </w:numPr>
        <w:tabs>
          <w:tab w:val="left" w:pos="899"/>
        </w:tabs>
        <w:spacing w:line="240" w:lineRule="auto"/>
      </w:pPr>
      <w:r>
        <w:t>Offer</w:t>
      </w:r>
      <w:r>
        <w:rPr>
          <w:spacing w:val="-6"/>
        </w:rPr>
        <w:t xml:space="preserve"> </w:t>
      </w:r>
      <w:r>
        <w:t>an</w:t>
      </w:r>
      <w:r>
        <w:rPr>
          <w:spacing w:val="-3"/>
        </w:rPr>
        <w:t xml:space="preserve"> </w:t>
      </w:r>
      <w:r>
        <w:t>alternative</w:t>
      </w:r>
      <w:r>
        <w:rPr>
          <w:spacing w:val="-3"/>
        </w:rPr>
        <w:t xml:space="preserve"> </w:t>
      </w:r>
      <w:r>
        <w:t>placement</w:t>
      </w:r>
      <w:r>
        <w:rPr>
          <w:spacing w:val="-4"/>
        </w:rPr>
        <w:t xml:space="preserve"> </w:t>
      </w:r>
      <w:r>
        <w:t>or</w:t>
      </w:r>
      <w:r>
        <w:rPr>
          <w:spacing w:val="-4"/>
        </w:rPr>
        <w:t xml:space="preserve"> </w:t>
      </w:r>
      <w:r>
        <w:t>activity</w:t>
      </w:r>
      <w:r>
        <w:rPr>
          <w:spacing w:val="-7"/>
        </w:rPr>
        <w:t xml:space="preserve"> </w:t>
      </w:r>
      <w:r>
        <w:t>for</w:t>
      </w:r>
      <w:r>
        <w:rPr>
          <w:spacing w:val="-4"/>
        </w:rPr>
        <w:t xml:space="preserve"> </w:t>
      </w:r>
      <w:r>
        <w:t>a</w:t>
      </w:r>
      <w:r>
        <w:rPr>
          <w:spacing w:val="-2"/>
        </w:rPr>
        <w:t xml:space="preserve"> volunteer.</w:t>
      </w:r>
    </w:p>
    <w:p w14:paraId="79198EBD" w14:textId="77777777" w:rsidR="00DB5C51" w:rsidRDefault="00C67FB8">
      <w:pPr>
        <w:pStyle w:val="ListParagraph"/>
        <w:numPr>
          <w:ilvl w:val="0"/>
          <w:numId w:val="3"/>
        </w:numPr>
        <w:tabs>
          <w:tab w:val="left" w:pos="899"/>
        </w:tabs>
        <w:spacing w:before="1" w:line="240" w:lineRule="auto"/>
      </w:pPr>
      <w:r>
        <w:t>Inform</w:t>
      </w:r>
      <w:r>
        <w:rPr>
          <w:spacing w:val="-7"/>
        </w:rPr>
        <w:t xml:space="preserve"> </w:t>
      </w:r>
      <w:r>
        <w:t>the</w:t>
      </w:r>
      <w:r>
        <w:rPr>
          <w:spacing w:val="-4"/>
        </w:rPr>
        <w:t xml:space="preserve"> </w:t>
      </w:r>
      <w:r>
        <w:t>volunteer</w:t>
      </w:r>
      <w:r>
        <w:rPr>
          <w:spacing w:val="-4"/>
        </w:rPr>
        <w:t xml:space="preserve"> </w:t>
      </w:r>
      <w:r>
        <w:t>that</w:t>
      </w:r>
      <w:r>
        <w:rPr>
          <w:spacing w:val="-6"/>
        </w:rPr>
        <w:t xml:space="preserve"> </w:t>
      </w:r>
      <w:r>
        <w:t>the</w:t>
      </w:r>
      <w:r>
        <w:rPr>
          <w:spacing w:val="-3"/>
        </w:rPr>
        <w:t xml:space="preserve"> </w:t>
      </w:r>
      <w:r>
        <w:t>placement</w:t>
      </w:r>
      <w:r>
        <w:rPr>
          <w:spacing w:val="-5"/>
        </w:rPr>
        <w:t xml:space="preserve"> </w:t>
      </w:r>
      <w:r>
        <w:t>has</w:t>
      </w:r>
      <w:r>
        <w:rPr>
          <w:spacing w:val="-2"/>
        </w:rPr>
        <w:t xml:space="preserve"> </w:t>
      </w:r>
      <w:r>
        <w:t>been</w:t>
      </w:r>
      <w:r>
        <w:rPr>
          <w:spacing w:val="-6"/>
        </w:rPr>
        <w:t xml:space="preserve"> </w:t>
      </w:r>
      <w:r>
        <w:rPr>
          <w:spacing w:val="-2"/>
        </w:rPr>
        <w:t>withdrawn.</w:t>
      </w:r>
    </w:p>
    <w:p w14:paraId="0FAA8924" w14:textId="77777777" w:rsidR="00DB5C51" w:rsidRDefault="00DB5C51"/>
    <w:p w14:paraId="60A73E6C" w14:textId="77777777" w:rsidR="00D41C3B" w:rsidRDefault="00D41C3B"/>
    <w:p w14:paraId="629A36FA" w14:textId="77777777" w:rsidR="00D41C3B" w:rsidRDefault="00D41C3B"/>
    <w:p w14:paraId="062DD951" w14:textId="77777777" w:rsidR="00D41C3B" w:rsidRDefault="00D41C3B"/>
    <w:p w14:paraId="3CE5B1D3" w14:textId="77777777" w:rsidR="00D41C3B" w:rsidRDefault="00D41C3B"/>
    <w:p w14:paraId="053C3A0C" w14:textId="77777777" w:rsidR="00D41C3B" w:rsidRDefault="00D41C3B"/>
    <w:p w14:paraId="21E2DF08" w14:textId="77777777" w:rsidR="00D41C3B" w:rsidRDefault="00D41C3B"/>
    <w:p w14:paraId="6EFC3532" w14:textId="77777777" w:rsidR="00D41C3B" w:rsidRDefault="00D41C3B"/>
    <w:p w14:paraId="075212A3" w14:textId="0A753B87" w:rsidR="00DB5C51" w:rsidRDefault="00D41C3B">
      <w:pPr>
        <w:pStyle w:val="Heading1"/>
        <w:spacing w:before="35"/>
        <w:ind w:left="2238" w:right="2173"/>
        <w:jc w:val="center"/>
      </w:pPr>
      <w:r>
        <w:t>C</w:t>
      </w:r>
      <w:r w:rsidR="00C67FB8">
        <w:t>onfidentiality</w:t>
      </w:r>
      <w:r w:rsidR="00C67FB8">
        <w:rPr>
          <w:spacing w:val="-10"/>
        </w:rPr>
        <w:t xml:space="preserve"> </w:t>
      </w:r>
      <w:r w:rsidR="00C67FB8">
        <w:rPr>
          <w:spacing w:val="-2"/>
        </w:rPr>
        <w:t>Agreement</w:t>
      </w:r>
    </w:p>
    <w:p w14:paraId="72A1BB52" w14:textId="77777777" w:rsidR="00DB5C51" w:rsidRDefault="00DB5C51">
      <w:pPr>
        <w:pStyle w:val="BodyText"/>
        <w:rPr>
          <w:b/>
        </w:rPr>
      </w:pPr>
    </w:p>
    <w:p w14:paraId="21E71293" w14:textId="77777777" w:rsidR="00DB5C51" w:rsidRDefault="00DB5C51">
      <w:pPr>
        <w:pStyle w:val="BodyText"/>
        <w:spacing w:before="51"/>
        <w:rPr>
          <w:b/>
        </w:rPr>
      </w:pPr>
    </w:p>
    <w:p w14:paraId="38C06612" w14:textId="77777777" w:rsidR="00DB5C51" w:rsidRDefault="00C67FB8">
      <w:pPr>
        <w:pStyle w:val="BodyText"/>
        <w:spacing w:line="276" w:lineRule="auto"/>
        <w:ind w:left="180" w:hanging="1"/>
      </w:pPr>
      <w:r>
        <w:t xml:space="preserve">Whilst in school, it is possible that you may come in to contact with </w:t>
      </w:r>
      <w:r>
        <w:rPr>
          <w:i/>
        </w:rPr>
        <w:t xml:space="preserve">confidential/sensitive information. </w:t>
      </w:r>
      <w:r>
        <w:t>This may be concerning people with whom you have dealings outside of the school setting such as; parents, children, staff and</w:t>
      </w:r>
      <w:r>
        <w:rPr>
          <w:spacing w:val="-4"/>
        </w:rPr>
        <w:t xml:space="preserve"> </w:t>
      </w:r>
      <w:r>
        <w:t>other individuals</w:t>
      </w:r>
      <w:r>
        <w:rPr>
          <w:spacing w:val="-1"/>
        </w:rPr>
        <w:t xml:space="preserve"> </w:t>
      </w:r>
      <w:r>
        <w:t>representing</w:t>
      </w:r>
      <w:r>
        <w:rPr>
          <w:spacing w:val="-1"/>
        </w:rPr>
        <w:t xml:space="preserve"> </w:t>
      </w:r>
      <w:r>
        <w:t>the</w:t>
      </w:r>
      <w:r>
        <w:rPr>
          <w:spacing w:val="-2"/>
        </w:rPr>
        <w:t xml:space="preserve"> </w:t>
      </w:r>
      <w:r>
        <w:t>school.</w:t>
      </w:r>
      <w:r>
        <w:rPr>
          <w:spacing w:val="-3"/>
        </w:rPr>
        <w:t xml:space="preserve"> </w:t>
      </w:r>
      <w:r>
        <w:t>Please</w:t>
      </w:r>
      <w:r>
        <w:rPr>
          <w:spacing w:val="-2"/>
        </w:rPr>
        <w:t xml:space="preserve"> </w:t>
      </w:r>
      <w:r>
        <w:t>remember</w:t>
      </w:r>
      <w:r>
        <w:rPr>
          <w:spacing w:val="-3"/>
        </w:rPr>
        <w:t xml:space="preserve"> </w:t>
      </w:r>
      <w:r>
        <w:t>that any</w:t>
      </w:r>
      <w:r>
        <w:rPr>
          <w:spacing w:val="-4"/>
        </w:rPr>
        <w:t xml:space="preserve"> </w:t>
      </w:r>
      <w:r>
        <w:t>information</w:t>
      </w:r>
      <w:r>
        <w:rPr>
          <w:spacing w:val="-2"/>
        </w:rPr>
        <w:t xml:space="preserve"> </w:t>
      </w:r>
      <w:r>
        <w:t>that you are</w:t>
      </w:r>
      <w:r>
        <w:rPr>
          <w:spacing w:val="-2"/>
        </w:rPr>
        <w:t xml:space="preserve"> </w:t>
      </w:r>
      <w:r>
        <w:t>privy</w:t>
      </w:r>
      <w:r>
        <w:rPr>
          <w:spacing w:val="-4"/>
        </w:rPr>
        <w:t xml:space="preserve"> </w:t>
      </w:r>
      <w:r>
        <w:t>to</w:t>
      </w:r>
      <w:r>
        <w:rPr>
          <w:spacing w:val="-2"/>
        </w:rPr>
        <w:t xml:space="preserve"> </w:t>
      </w:r>
      <w:r>
        <w:t>whilst at</w:t>
      </w:r>
      <w:r>
        <w:rPr>
          <w:spacing w:val="-3"/>
        </w:rPr>
        <w:t xml:space="preserve"> </w:t>
      </w:r>
      <w:r>
        <w:t>this</w:t>
      </w:r>
      <w:r>
        <w:rPr>
          <w:spacing w:val="-4"/>
        </w:rPr>
        <w:t xml:space="preserve"> </w:t>
      </w:r>
      <w:r>
        <w:t>school</w:t>
      </w:r>
      <w:r>
        <w:rPr>
          <w:spacing w:val="-2"/>
        </w:rPr>
        <w:t xml:space="preserve"> </w:t>
      </w:r>
      <w:r>
        <w:t>is</w:t>
      </w:r>
      <w:r>
        <w:rPr>
          <w:spacing w:val="-1"/>
        </w:rPr>
        <w:t xml:space="preserve"> </w:t>
      </w:r>
      <w:r>
        <w:t>confidential</w:t>
      </w:r>
      <w:r>
        <w:rPr>
          <w:spacing w:val="-2"/>
        </w:rPr>
        <w:t xml:space="preserve"> </w:t>
      </w:r>
      <w:r>
        <w:t>and</w:t>
      </w:r>
      <w:r>
        <w:rPr>
          <w:spacing w:val="-2"/>
        </w:rPr>
        <w:t xml:space="preserve"> </w:t>
      </w:r>
      <w:r>
        <w:t>must</w:t>
      </w:r>
      <w:r>
        <w:rPr>
          <w:spacing w:val="-3"/>
        </w:rPr>
        <w:t xml:space="preserve"> </w:t>
      </w:r>
      <w:r>
        <w:t>remain</w:t>
      </w:r>
      <w:r>
        <w:rPr>
          <w:spacing w:val="-2"/>
        </w:rPr>
        <w:t xml:space="preserve"> </w:t>
      </w:r>
      <w:r>
        <w:t>so.</w:t>
      </w:r>
      <w:r>
        <w:rPr>
          <w:spacing w:val="-5"/>
        </w:rPr>
        <w:t xml:space="preserve"> </w:t>
      </w:r>
      <w:r>
        <w:t>This</w:t>
      </w:r>
      <w:r>
        <w:rPr>
          <w:spacing w:val="-1"/>
        </w:rPr>
        <w:t xml:space="preserve"> </w:t>
      </w:r>
      <w:r>
        <w:t>includes</w:t>
      </w:r>
      <w:r>
        <w:rPr>
          <w:spacing w:val="-1"/>
        </w:rPr>
        <w:t xml:space="preserve"> </w:t>
      </w:r>
      <w:r>
        <w:t>personal</w:t>
      </w:r>
      <w:r>
        <w:rPr>
          <w:spacing w:val="-2"/>
        </w:rPr>
        <w:t xml:space="preserve"> </w:t>
      </w:r>
      <w:r>
        <w:t>and</w:t>
      </w:r>
      <w:r>
        <w:rPr>
          <w:spacing w:val="-4"/>
        </w:rPr>
        <w:t xml:space="preserve"> </w:t>
      </w:r>
      <w:r>
        <w:t>social</w:t>
      </w:r>
      <w:r>
        <w:rPr>
          <w:spacing w:val="-2"/>
        </w:rPr>
        <w:t xml:space="preserve"> </w:t>
      </w:r>
      <w:r>
        <w:t xml:space="preserve">media </w:t>
      </w:r>
      <w:r>
        <w:rPr>
          <w:spacing w:val="-2"/>
        </w:rPr>
        <w:t>interactions.</w:t>
      </w:r>
    </w:p>
    <w:p w14:paraId="4818A41E" w14:textId="77777777" w:rsidR="00DB5C51" w:rsidRDefault="00C67FB8">
      <w:pPr>
        <w:pStyle w:val="BodyText"/>
        <w:spacing w:before="202" w:line="276" w:lineRule="auto"/>
        <w:ind w:left="180" w:right="146"/>
      </w:pPr>
      <w:r>
        <w:t>If you</w:t>
      </w:r>
      <w:r>
        <w:rPr>
          <w:spacing w:val="-2"/>
        </w:rPr>
        <w:t xml:space="preserve"> </w:t>
      </w:r>
      <w:r>
        <w:t>have</w:t>
      </w:r>
      <w:r>
        <w:rPr>
          <w:spacing w:val="-2"/>
        </w:rPr>
        <w:t xml:space="preserve"> </w:t>
      </w:r>
      <w:r>
        <w:t>concerns</w:t>
      </w:r>
      <w:r>
        <w:rPr>
          <w:spacing w:val="-4"/>
        </w:rPr>
        <w:t xml:space="preserve"> </w:t>
      </w:r>
      <w:r>
        <w:t>regarding</w:t>
      </w:r>
      <w:r>
        <w:rPr>
          <w:spacing w:val="-2"/>
        </w:rPr>
        <w:t xml:space="preserve"> </w:t>
      </w:r>
      <w:r>
        <w:t>a</w:t>
      </w:r>
      <w:r>
        <w:rPr>
          <w:spacing w:val="-2"/>
        </w:rPr>
        <w:t xml:space="preserve"> </w:t>
      </w:r>
      <w:r>
        <w:t>breach</w:t>
      </w:r>
      <w:r>
        <w:rPr>
          <w:spacing w:val="-2"/>
        </w:rPr>
        <w:t xml:space="preserve"> </w:t>
      </w:r>
      <w:r>
        <w:t>of</w:t>
      </w:r>
      <w:r>
        <w:rPr>
          <w:spacing w:val="-3"/>
        </w:rPr>
        <w:t xml:space="preserve"> </w:t>
      </w:r>
      <w:r>
        <w:t>sensitive</w:t>
      </w:r>
      <w:r>
        <w:rPr>
          <w:spacing w:val="-2"/>
        </w:rPr>
        <w:t xml:space="preserve"> </w:t>
      </w:r>
      <w:r>
        <w:t>information</w:t>
      </w:r>
      <w:r>
        <w:rPr>
          <w:spacing w:val="-2"/>
        </w:rPr>
        <w:t xml:space="preserve"> </w:t>
      </w:r>
      <w:r>
        <w:t>or indeed,</w:t>
      </w:r>
      <w:r>
        <w:rPr>
          <w:spacing w:val="-3"/>
        </w:rPr>
        <w:t xml:space="preserve"> </w:t>
      </w:r>
      <w:r>
        <w:t>feel</w:t>
      </w:r>
      <w:r>
        <w:rPr>
          <w:spacing w:val="-2"/>
        </w:rPr>
        <w:t xml:space="preserve"> </w:t>
      </w:r>
      <w:r>
        <w:t>there</w:t>
      </w:r>
      <w:r>
        <w:rPr>
          <w:spacing w:val="-2"/>
        </w:rPr>
        <w:t xml:space="preserve"> </w:t>
      </w:r>
      <w:r>
        <w:t>is</w:t>
      </w:r>
      <w:r>
        <w:rPr>
          <w:spacing w:val="-4"/>
        </w:rPr>
        <w:t xml:space="preserve"> </w:t>
      </w:r>
      <w:r>
        <w:t>a</w:t>
      </w:r>
      <w:r>
        <w:rPr>
          <w:spacing w:val="-4"/>
        </w:rPr>
        <w:t xml:space="preserve"> </w:t>
      </w:r>
      <w:r>
        <w:t>matter</w:t>
      </w:r>
      <w:r>
        <w:rPr>
          <w:spacing w:val="-3"/>
        </w:rPr>
        <w:t xml:space="preserve"> </w:t>
      </w:r>
      <w:r>
        <w:t xml:space="preserve">which needs to be brought to the attention of the Headteacher, please contact the school office as soon as </w:t>
      </w:r>
      <w:r>
        <w:rPr>
          <w:spacing w:val="-2"/>
        </w:rPr>
        <w:t>possible.</w:t>
      </w:r>
    </w:p>
    <w:p w14:paraId="745CFC18" w14:textId="77777777" w:rsidR="00DB5C51" w:rsidRDefault="00C67FB8">
      <w:pPr>
        <w:spacing w:before="200" w:line="276" w:lineRule="auto"/>
        <w:ind w:left="180" w:right="146"/>
        <w:rPr>
          <w:i/>
        </w:rPr>
      </w:pPr>
      <w:r>
        <w:t>Below is a form acknowledging your agreement of the above statement. Please ensure that this form is returned</w:t>
      </w:r>
      <w:r>
        <w:rPr>
          <w:spacing w:val="-2"/>
        </w:rPr>
        <w:t xml:space="preserve"> </w:t>
      </w:r>
      <w:r>
        <w:t>as</w:t>
      </w:r>
      <w:r>
        <w:rPr>
          <w:spacing w:val="-4"/>
        </w:rPr>
        <w:t xml:space="preserve"> </w:t>
      </w:r>
      <w:r>
        <w:t>soon</w:t>
      </w:r>
      <w:r>
        <w:rPr>
          <w:spacing w:val="-4"/>
        </w:rPr>
        <w:t xml:space="preserve"> </w:t>
      </w:r>
      <w:r>
        <w:t>as</w:t>
      </w:r>
      <w:r>
        <w:rPr>
          <w:spacing w:val="-1"/>
        </w:rPr>
        <w:t xml:space="preserve"> </w:t>
      </w:r>
      <w:r>
        <w:t xml:space="preserve">possible. </w:t>
      </w:r>
      <w:r>
        <w:rPr>
          <w:i/>
        </w:rPr>
        <w:t>The</w:t>
      </w:r>
      <w:r>
        <w:rPr>
          <w:i/>
          <w:spacing w:val="-2"/>
        </w:rPr>
        <w:t xml:space="preserve"> </w:t>
      </w:r>
      <w:r>
        <w:rPr>
          <w:i/>
        </w:rPr>
        <w:t>school</w:t>
      </w:r>
      <w:r>
        <w:rPr>
          <w:i/>
          <w:spacing w:val="-5"/>
        </w:rPr>
        <w:t xml:space="preserve"> </w:t>
      </w:r>
      <w:r>
        <w:rPr>
          <w:i/>
        </w:rPr>
        <w:t>views</w:t>
      </w:r>
      <w:r>
        <w:rPr>
          <w:i/>
          <w:spacing w:val="-4"/>
        </w:rPr>
        <w:t xml:space="preserve"> </w:t>
      </w:r>
      <w:r>
        <w:rPr>
          <w:i/>
        </w:rPr>
        <w:t>any</w:t>
      </w:r>
      <w:r>
        <w:rPr>
          <w:i/>
          <w:spacing w:val="-1"/>
        </w:rPr>
        <w:t xml:space="preserve"> </w:t>
      </w:r>
      <w:r>
        <w:rPr>
          <w:i/>
        </w:rPr>
        <w:t>breach</w:t>
      </w:r>
      <w:r>
        <w:rPr>
          <w:i/>
          <w:spacing w:val="-4"/>
        </w:rPr>
        <w:t xml:space="preserve"> </w:t>
      </w:r>
      <w:r>
        <w:rPr>
          <w:i/>
        </w:rPr>
        <w:t>of</w:t>
      </w:r>
      <w:r>
        <w:rPr>
          <w:i/>
          <w:spacing w:val="-3"/>
        </w:rPr>
        <w:t xml:space="preserve"> </w:t>
      </w:r>
      <w:r>
        <w:rPr>
          <w:i/>
        </w:rPr>
        <w:t>confidentiality</w:t>
      </w:r>
      <w:r>
        <w:rPr>
          <w:i/>
          <w:spacing w:val="-1"/>
        </w:rPr>
        <w:t xml:space="preserve"> </w:t>
      </w:r>
      <w:r>
        <w:rPr>
          <w:i/>
        </w:rPr>
        <w:t>as</w:t>
      </w:r>
      <w:r>
        <w:rPr>
          <w:i/>
          <w:spacing w:val="-4"/>
        </w:rPr>
        <w:t xml:space="preserve"> </w:t>
      </w:r>
      <w:r>
        <w:rPr>
          <w:i/>
        </w:rPr>
        <w:t>a</w:t>
      </w:r>
      <w:r>
        <w:rPr>
          <w:i/>
          <w:spacing w:val="-4"/>
        </w:rPr>
        <w:t xml:space="preserve"> </w:t>
      </w:r>
      <w:r>
        <w:rPr>
          <w:i/>
        </w:rPr>
        <w:t>very</w:t>
      </w:r>
      <w:r>
        <w:rPr>
          <w:i/>
          <w:spacing w:val="-4"/>
        </w:rPr>
        <w:t xml:space="preserve"> </w:t>
      </w:r>
      <w:r>
        <w:rPr>
          <w:i/>
        </w:rPr>
        <w:t>serious</w:t>
      </w:r>
      <w:r>
        <w:rPr>
          <w:i/>
          <w:spacing w:val="-4"/>
        </w:rPr>
        <w:t xml:space="preserve"> </w:t>
      </w:r>
      <w:r>
        <w:rPr>
          <w:i/>
        </w:rPr>
        <w:t>matter and will take appropriate action in the event of any such breach.</w:t>
      </w:r>
    </w:p>
    <w:p w14:paraId="2E4025D2" w14:textId="77777777" w:rsidR="00DB5C51" w:rsidRDefault="00DB5C51">
      <w:pPr>
        <w:pStyle w:val="BodyText"/>
        <w:rPr>
          <w:i/>
        </w:rPr>
      </w:pPr>
    </w:p>
    <w:p w14:paraId="6DF7C1ED" w14:textId="77777777" w:rsidR="00DB5C51" w:rsidRDefault="00DB5C51">
      <w:pPr>
        <w:pStyle w:val="BodyText"/>
        <w:rPr>
          <w:i/>
        </w:rPr>
      </w:pPr>
    </w:p>
    <w:p w14:paraId="54D79CBA" w14:textId="77777777" w:rsidR="00DB5C51" w:rsidRDefault="00DB5C51">
      <w:pPr>
        <w:pStyle w:val="BodyText"/>
        <w:rPr>
          <w:i/>
        </w:rPr>
      </w:pPr>
    </w:p>
    <w:p w14:paraId="6EA480AE" w14:textId="77777777" w:rsidR="00DB5C51" w:rsidRDefault="00DB5C51">
      <w:pPr>
        <w:pStyle w:val="BodyText"/>
        <w:spacing w:before="167"/>
        <w:rPr>
          <w:i/>
        </w:rPr>
      </w:pPr>
    </w:p>
    <w:p w14:paraId="37E98FBE" w14:textId="4BFB16A1" w:rsidR="00DB5C51" w:rsidRDefault="00C67FB8">
      <w:pPr>
        <w:ind w:left="2238" w:right="2176"/>
        <w:jc w:val="center"/>
        <w:rPr>
          <w:b/>
        </w:rPr>
      </w:pPr>
      <w:r>
        <w:rPr>
          <w:b/>
          <w:u w:val="thick"/>
        </w:rPr>
        <w:t>Confidentiality</w:t>
      </w:r>
      <w:r>
        <w:rPr>
          <w:b/>
          <w:spacing w:val="-10"/>
          <w:u w:val="thick"/>
        </w:rPr>
        <w:t xml:space="preserve"> </w:t>
      </w:r>
      <w:r>
        <w:rPr>
          <w:b/>
          <w:u w:val="thick"/>
        </w:rPr>
        <w:t>Statement</w:t>
      </w:r>
      <w:r>
        <w:rPr>
          <w:b/>
          <w:spacing w:val="-4"/>
          <w:u w:val="thick"/>
        </w:rPr>
        <w:t xml:space="preserve"> </w:t>
      </w:r>
    </w:p>
    <w:p w14:paraId="163C41AB" w14:textId="77777777" w:rsidR="00DB5C51" w:rsidRDefault="00DB5C51">
      <w:pPr>
        <w:pStyle w:val="BodyText"/>
        <w:rPr>
          <w:b/>
        </w:rPr>
      </w:pPr>
    </w:p>
    <w:p w14:paraId="20B00834" w14:textId="77777777" w:rsidR="00DB5C51" w:rsidRDefault="00DB5C51">
      <w:pPr>
        <w:pStyle w:val="BodyText"/>
        <w:spacing w:before="225"/>
        <w:rPr>
          <w:b/>
        </w:rPr>
      </w:pPr>
    </w:p>
    <w:p w14:paraId="1C376685" w14:textId="77777777" w:rsidR="00DB5C51" w:rsidRDefault="00C67FB8">
      <w:pPr>
        <w:pStyle w:val="BodyText"/>
        <w:ind w:left="180"/>
      </w:pPr>
      <w:r>
        <w:t>I</w:t>
      </w:r>
      <w:r>
        <w:rPr>
          <w:spacing w:val="-4"/>
        </w:rPr>
        <w:t xml:space="preserve"> </w:t>
      </w:r>
      <w:r>
        <w:t>have</w:t>
      </w:r>
      <w:r>
        <w:rPr>
          <w:spacing w:val="-4"/>
        </w:rPr>
        <w:t xml:space="preserve"> </w:t>
      </w:r>
      <w:r>
        <w:t>read,</w:t>
      </w:r>
      <w:r>
        <w:rPr>
          <w:spacing w:val="-2"/>
        </w:rPr>
        <w:t xml:space="preserve"> </w:t>
      </w:r>
      <w:r>
        <w:t>acknowledged</w:t>
      </w:r>
      <w:r>
        <w:rPr>
          <w:spacing w:val="-4"/>
        </w:rPr>
        <w:t xml:space="preserve"> </w:t>
      </w:r>
      <w:r>
        <w:t>and</w:t>
      </w:r>
      <w:r>
        <w:rPr>
          <w:spacing w:val="-4"/>
        </w:rPr>
        <w:t xml:space="preserve"> </w:t>
      </w:r>
      <w:r>
        <w:t>agree</w:t>
      </w:r>
      <w:r>
        <w:rPr>
          <w:spacing w:val="-6"/>
        </w:rPr>
        <w:t xml:space="preserve"> </w:t>
      </w:r>
      <w:r>
        <w:t>to</w:t>
      </w:r>
      <w:r>
        <w:rPr>
          <w:spacing w:val="-4"/>
        </w:rPr>
        <w:t xml:space="preserve"> </w:t>
      </w:r>
      <w:r>
        <w:t>abide</w:t>
      </w:r>
      <w:r>
        <w:rPr>
          <w:spacing w:val="-5"/>
        </w:rPr>
        <w:t xml:space="preserve"> </w:t>
      </w:r>
      <w:r>
        <w:t>by</w:t>
      </w:r>
      <w:r>
        <w:rPr>
          <w:spacing w:val="-6"/>
        </w:rPr>
        <w:t xml:space="preserve"> </w:t>
      </w:r>
      <w:r>
        <w:t>the</w:t>
      </w:r>
      <w:r>
        <w:rPr>
          <w:spacing w:val="-6"/>
        </w:rPr>
        <w:t xml:space="preserve"> </w:t>
      </w:r>
      <w:r>
        <w:t>above</w:t>
      </w:r>
      <w:r>
        <w:rPr>
          <w:spacing w:val="-4"/>
        </w:rPr>
        <w:t xml:space="preserve"> </w:t>
      </w:r>
      <w:r>
        <w:t>confidentiality</w:t>
      </w:r>
      <w:r>
        <w:rPr>
          <w:spacing w:val="-5"/>
        </w:rPr>
        <w:t xml:space="preserve"> </w:t>
      </w:r>
      <w:r>
        <w:rPr>
          <w:spacing w:val="-2"/>
        </w:rPr>
        <w:t>statement.</w:t>
      </w:r>
    </w:p>
    <w:p w14:paraId="1464B591" w14:textId="77777777" w:rsidR="00DB5C51" w:rsidRDefault="00DB5C51">
      <w:pPr>
        <w:pStyle w:val="BodyText"/>
      </w:pPr>
    </w:p>
    <w:p w14:paraId="76962675" w14:textId="77777777" w:rsidR="00DB5C51" w:rsidRDefault="00DB5C51">
      <w:pPr>
        <w:pStyle w:val="BodyText"/>
        <w:spacing w:before="222"/>
      </w:pPr>
    </w:p>
    <w:p w14:paraId="794E4BD7" w14:textId="77777777" w:rsidR="00DB5C51" w:rsidRDefault="00C67FB8">
      <w:pPr>
        <w:pStyle w:val="BodyText"/>
        <w:tabs>
          <w:tab w:val="left" w:pos="6659"/>
        </w:tabs>
        <w:spacing w:before="1"/>
        <w:ind w:left="180"/>
      </w:pPr>
      <w:r>
        <w:rPr>
          <w:spacing w:val="-2"/>
        </w:rPr>
        <w:t>Name:</w:t>
      </w:r>
      <w:r>
        <w:tab/>
      </w:r>
      <w:r>
        <w:rPr>
          <w:spacing w:val="-2"/>
        </w:rPr>
        <w:t>Date:</w:t>
      </w:r>
    </w:p>
    <w:p w14:paraId="4BC06254" w14:textId="77777777" w:rsidR="00DB5C51" w:rsidRDefault="00DB5C51">
      <w:pPr>
        <w:pStyle w:val="BodyText"/>
      </w:pPr>
    </w:p>
    <w:p w14:paraId="2E8907A9" w14:textId="77777777" w:rsidR="00DB5C51" w:rsidRDefault="00DB5C51">
      <w:pPr>
        <w:pStyle w:val="BodyText"/>
        <w:spacing w:before="222"/>
      </w:pPr>
    </w:p>
    <w:p w14:paraId="59F79B63" w14:textId="77777777" w:rsidR="00DB5C51" w:rsidRDefault="00C67FB8">
      <w:pPr>
        <w:pStyle w:val="BodyText"/>
        <w:ind w:left="180"/>
      </w:pPr>
      <w:r>
        <w:rPr>
          <w:spacing w:val="-2"/>
        </w:rPr>
        <w:t>Signature</w:t>
      </w:r>
    </w:p>
    <w:p w14:paraId="0B10F943" w14:textId="77777777" w:rsidR="00DB5C51" w:rsidRDefault="00DB5C51">
      <w:pPr>
        <w:sectPr w:rsidR="00DB5C51">
          <w:pgSz w:w="11900" w:h="16840"/>
          <w:pgMar w:top="680" w:right="600" w:bottom="1200" w:left="540" w:header="0" w:footer="989" w:gutter="0"/>
          <w:cols w:space="720"/>
        </w:sectPr>
      </w:pPr>
    </w:p>
    <w:p w14:paraId="25374014" w14:textId="77777777" w:rsidR="00DB5C51" w:rsidRDefault="00C67FB8">
      <w:pPr>
        <w:pStyle w:val="Heading1"/>
        <w:spacing w:before="35"/>
        <w:ind w:left="2238" w:right="2174"/>
        <w:jc w:val="center"/>
      </w:pPr>
      <w:r>
        <w:t>Appendix</w:t>
      </w:r>
      <w:r>
        <w:rPr>
          <w:spacing w:val="-10"/>
        </w:rPr>
        <w:t xml:space="preserve"> 1</w:t>
      </w:r>
    </w:p>
    <w:p w14:paraId="53A216B5" w14:textId="77777777" w:rsidR="00DB5C51" w:rsidRDefault="00DB5C51">
      <w:pPr>
        <w:pStyle w:val="BodyText"/>
        <w:spacing w:before="27"/>
        <w:rPr>
          <w:b/>
        </w:rPr>
      </w:pPr>
    </w:p>
    <w:p w14:paraId="0C4DF69F" w14:textId="77777777" w:rsidR="00DB5C51" w:rsidRDefault="00C67FB8">
      <w:pPr>
        <w:ind w:left="2238" w:right="2174"/>
        <w:jc w:val="center"/>
        <w:rPr>
          <w:b/>
        </w:rPr>
      </w:pPr>
      <w:r>
        <w:rPr>
          <w:b/>
        </w:rPr>
        <w:t>OFF-SITE</w:t>
      </w:r>
      <w:r>
        <w:rPr>
          <w:b/>
          <w:spacing w:val="-6"/>
        </w:rPr>
        <w:t xml:space="preserve"> </w:t>
      </w:r>
      <w:r>
        <w:rPr>
          <w:b/>
        </w:rPr>
        <w:t>VISITS</w:t>
      </w:r>
      <w:r>
        <w:rPr>
          <w:b/>
          <w:spacing w:val="-5"/>
        </w:rPr>
        <w:t xml:space="preserve"> </w:t>
      </w:r>
      <w:r>
        <w:rPr>
          <w:b/>
        </w:rPr>
        <w:t>VOLUNTEER</w:t>
      </w:r>
      <w:r>
        <w:rPr>
          <w:b/>
          <w:spacing w:val="-3"/>
        </w:rPr>
        <w:t xml:space="preserve"> </w:t>
      </w:r>
      <w:r>
        <w:rPr>
          <w:b/>
          <w:spacing w:val="-2"/>
        </w:rPr>
        <w:t>AGREEMENT</w:t>
      </w:r>
    </w:p>
    <w:p w14:paraId="25FAF593" w14:textId="77777777" w:rsidR="00DB5C51" w:rsidRDefault="00DB5C51">
      <w:pPr>
        <w:pStyle w:val="BodyText"/>
        <w:spacing w:before="29"/>
        <w:rPr>
          <w:b/>
        </w:rPr>
      </w:pPr>
    </w:p>
    <w:p w14:paraId="27ABCAA4" w14:textId="77777777" w:rsidR="00DB5C51" w:rsidRDefault="00C67FB8">
      <w:pPr>
        <w:pStyle w:val="BodyText"/>
        <w:ind w:left="180" w:right="108" w:hanging="1"/>
        <w:jc w:val="both"/>
      </w:pPr>
      <w:r>
        <w:t>School trips are an integral part of learning at our school and afford many children opportunities which are outside</w:t>
      </w:r>
      <w:r>
        <w:rPr>
          <w:spacing w:val="-2"/>
        </w:rPr>
        <w:t xml:space="preserve"> </w:t>
      </w:r>
      <w:r>
        <w:t>their usual experiences.</w:t>
      </w:r>
      <w:r>
        <w:rPr>
          <w:spacing w:val="-5"/>
        </w:rPr>
        <w:t xml:space="preserve"> </w:t>
      </w:r>
      <w:r>
        <w:t>We</w:t>
      </w:r>
      <w:r>
        <w:rPr>
          <w:spacing w:val="-4"/>
        </w:rPr>
        <w:t xml:space="preserve"> </w:t>
      </w:r>
      <w:r>
        <w:t>are</w:t>
      </w:r>
      <w:r>
        <w:rPr>
          <w:spacing w:val="-2"/>
        </w:rPr>
        <w:t xml:space="preserve"> </w:t>
      </w:r>
      <w:r>
        <w:t>pleased</w:t>
      </w:r>
      <w:r>
        <w:rPr>
          <w:spacing w:val="-2"/>
        </w:rPr>
        <w:t xml:space="preserve"> </w:t>
      </w:r>
      <w:r>
        <w:t>that you have come</w:t>
      </w:r>
      <w:r>
        <w:rPr>
          <w:spacing w:val="-4"/>
        </w:rPr>
        <w:t xml:space="preserve"> </w:t>
      </w:r>
      <w:r>
        <w:t>forward as</w:t>
      </w:r>
      <w:r>
        <w:rPr>
          <w:spacing w:val="-1"/>
        </w:rPr>
        <w:t xml:space="preserve"> </w:t>
      </w:r>
      <w:r>
        <w:t>a</w:t>
      </w:r>
      <w:r>
        <w:rPr>
          <w:spacing w:val="-2"/>
        </w:rPr>
        <w:t xml:space="preserve"> </w:t>
      </w:r>
      <w:r>
        <w:t>volunteer helper: you will have an important role to play in the success and safety of this school trip.</w:t>
      </w:r>
    </w:p>
    <w:p w14:paraId="0489BEF0" w14:textId="77777777" w:rsidR="00DB5C51" w:rsidRDefault="00DB5C51">
      <w:pPr>
        <w:pStyle w:val="BodyText"/>
        <w:spacing w:before="27"/>
      </w:pPr>
    </w:p>
    <w:p w14:paraId="336EA9FF" w14:textId="77777777" w:rsidR="00DB5C51" w:rsidRDefault="00C67FB8">
      <w:pPr>
        <w:pStyle w:val="BodyText"/>
        <w:spacing w:line="506" w:lineRule="auto"/>
        <w:ind w:left="180" w:right="3763"/>
        <w:jc w:val="both"/>
      </w:pPr>
      <w:r>
        <w:t>Please</w:t>
      </w:r>
      <w:r>
        <w:rPr>
          <w:spacing w:val="-2"/>
        </w:rPr>
        <w:t xml:space="preserve"> </w:t>
      </w:r>
      <w:r>
        <w:t>read</w:t>
      </w:r>
      <w:r>
        <w:rPr>
          <w:spacing w:val="-2"/>
        </w:rPr>
        <w:t xml:space="preserve"> </w:t>
      </w:r>
      <w:r>
        <w:t>and</w:t>
      </w:r>
      <w:r>
        <w:rPr>
          <w:spacing w:val="-4"/>
        </w:rPr>
        <w:t xml:space="preserve"> </w:t>
      </w:r>
      <w:r>
        <w:t>return</w:t>
      </w:r>
      <w:r>
        <w:rPr>
          <w:spacing w:val="-4"/>
        </w:rPr>
        <w:t xml:space="preserve"> </w:t>
      </w:r>
      <w:r>
        <w:t>this</w:t>
      </w:r>
      <w:r>
        <w:rPr>
          <w:spacing w:val="-4"/>
        </w:rPr>
        <w:t xml:space="preserve"> </w:t>
      </w:r>
      <w:r>
        <w:t>form, and</w:t>
      </w:r>
      <w:r>
        <w:rPr>
          <w:spacing w:val="-4"/>
        </w:rPr>
        <w:t xml:space="preserve"> </w:t>
      </w:r>
      <w:r>
        <w:t>sign</w:t>
      </w:r>
      <w:r>
        <w:rPr>
          <w:spacing w:val="-4"/>
        </w:rPr>
        <w:t xml:space="preserve"> </w:t>
      </w:r>
      <w:r>
        <w:t>and</w:t>
      </w:r>
      <w:r>
        <w:rPr>
          <w:spacing w:val="-4"/>
        </w:rPr>
        <w:t xml:space="preserve"> </w:t>
      </w:r>
      <w:r>
        <w:t>return</w:t>
      </w:r>
      <w:r>
        <w:rPr>
          <w:spacing w:val="-4"/>
        </w:rPr>
        <w:t xml:space="preserve"> </w:t>
      </w:r>
      <w:r>
        <w:t>the</w:t>
      </w:r>
      <w:r>
        <w:rPr>
          <w:spacing w:val="-4"/>
        </w:rPr>
        <w:t xml:space="preserve"> </w:t>
      </w:r>
      <w:r>
        <w:t>helper’s</w:t>
      </w:r>
      <w:r>
        <w:rPr>
          <w:spacing w:val="-1"/>
        </w:rPr>
        <w:t xml:space="preserve"> </w:t>
      </w:r>
      <w:r>
        <w:t>slip. This is part of our school’s risk assessment planning.</w:t>
      </w:r>
    </w:p>
    <w:p w14:paraId="377C66F1" w14:textId="77777777" w:rsidR="00DB5C51" w:rsidRDefault="00C67FB8">
      <w:pPr>
        <w:pStyle w:val="Heading1"/>
        <w:spacing w:line="249" w:lineRule="exact"/>
        <w:ind w:left="180"/>
        <w:jc w:val="both"/>
      </w:pPr>
      <w:r>
        <w:t>Role</w:t>
      </w:r>
      <w:r>
        <w:rPr>
          <w:spacing w:val="-3"/>
        </w:rPr>
        <w:t xml:space="preserve"> </w:t>
      </w:r>
      <w:r>
        <w:t>of</w:t>
      </w:r>
      <w:r>
        <w:rPr>
          <w:spacing w:val="-4"/>
        </w:rPr>
        <w:t xml:space="preserve"> </w:t>
      </w:r>
      <w:r>
        <w:t>the</w:t>
      </w:r>
      <w:r>
        <w:rPr>
          <w:spacing w:val="-4"/>
        </w:rPr>
        <w:t xml:space="preserve"> </w:t>
      </w:r>
      <w:r>
        <w:t>Volunteer</w:t>
      </w:r>
      <w:r>
        <w:rPr>
          <w:spacing w:val="-3"/>
        </w:rPr>
        <w:t xml:space="preserve"> </w:t>
      </w:r>
      <w:r>
        <w:rPr>
          <w:spacing w:val="-2"/>
        </w:rPr>
        <w:t>Helper</w:t>
      </w:r>
    </w:p>
    <w:p w14:paraId="3A85F415" w14:textId="77777777" w:rsidR="00DB5C51" w:rsidRDefault="00DB5C51">
      <w:pPr>
        <w:pStyle w:val="BodyText"/>
        <w:spacing w:before="29"/>
        <w:rPr>
          <w:b/>
        </w:rPr>
      </w:pPr>
    </w:p>
    <w:p w14:paraId="3FF19CE0" w14:textId="77777777" w:rsidR="00DB5C51" w:rsidRDefault="00C67FB8">
      <w:pPr>
        <w:pStyle w:val="ListParagraph"/>
        <w:numPr>
          <w:ilvl w:val="0"/>
          <w:numId w:val="1"/>
        </w:numPr>
        <w:tabs>
          <w:tab w:val="left" w:pos="899"/>
        </w:tabs>
        <w:spacing w:line="269" w:lineRule="exact"/>
        <w:ind w:left="899" w:hanging="359"/>
      </w:pPr>
      <w:r>
        <w:t>to</w:t>
      </w:r>
      <w:r>
        <w:rPr>
          <w:spacing w:val="-6"/>
        </w:rPr>
        <w:t xml:space="preserve"> </w:t>
      </w:r>
      <w:r>
        <w:t>be</w:t>
      </w:r>
      <w:r>
        <w:rPr>
          <w:spacing w:val="-5"/>
        </w:rPr>
        <w:t xml:space="preserve"> </w:t>
      </w:r>
      <w:r>
        <w:t>responsible</w:t>
      </w:r>
      <w:r>
        <w:rPr>
          <w:spacing w:val="-3"/>
        </w:rPr>
        <w:t xml:space="preserve"> </w:t>
      </w:r>
      <w:r>
        <w:t>and</w:t>
      </w:r>
      <w:r>
        <w:rPr>
          <w:spacing w:val="-5"/>
        </w:rPr>
        <w:t xml:space="preserve"> </w:t>
      </w:r>
      <w:r>
        <w:t>look</w:t>
      </w:r>
      <w:r>
        <w:rPr>
          <w:spacing w:val="-3"/>
        </w:rPr>
        <w:t xml:space="preserve"> </w:t>
      </w:r>
      <w:r>
        <w:t>after,</w:t>
      </w:r>
      <w:r>
        <w:rPr>
          <w:spacing w:val="-1"/>
        </w:rPr>
        <w:t xml:space="preserve"> </w:t>
      </w:r>
      <w:r>
        <w:t>in</w:t>
      </w:r>
      <w:r>
        <w:rPr>
          <w:spacing w:val="-5"/>
        </w:rPr>
        <w:t xml:space="preserve"> </w:t>
      </w:r>
      <w:r>
        <w:t>equal</w:t>
      </w:r>
      <w:r>
        <w:rPr>
          <w:spacing w:val="-4"/>
        </w:rPr>
        <w:t xml:space="preserve"> </w:t>
      </w:r>
      <w:r>
        <w:t>measure,</w:t>
      </w:r>
      <w:r>
        <w:rPr>
          <w:spacing w:val="-1"/>
        </w:rPr>
        <w:t xml:space="preserve"> </w:t>
      </w:r>
      <w:r>
        <w:t>all</w:t>
      </w:r>
      <w:r>
        <w:rPr>
          <w:spacing w:val="-3"/>
        </w:rPr>
        <w:t xml:space="preserve"> </w:t>
      </w:r>
      <w:r>
        <w:t>of</w:t>
      </w:r>
      <w:r>
        <w:rPr>
          <w:spacing w:val="-2"/>
        </w:rPr>
        <w:t xml:space="preserve"> </w:t>
      </w:r>
      <w:r>
        <w:t>the</w:t>
      </w:r>
      <w:r>
        <w:rPr>
          <w:spacing w:val="-3"/>
        </w:rPr>
        <w:t xml:space="preserve"> </w:t>
      </w:r>
      <w:r>
        <w:t>children</w:t>
      </w:r>
      <w:r>
        <w:rPr>
          <w:spacing w:val="-5"/>
        </w:rPr>
        <w:t xml:space="preserve"> </w:t>
      </w:r>
      <w:r>
        <w:t>in</w:t>
      </w:r>
      <w:r>
        <w:rPr>
          <w:spacing w:val="-3"/>
        </w:rPr>
        <w:t xml:space="preserve"> </w:t>
      </w:r>
      <w:r>
        <w:t>your</w:t>
      </w:r>
      <w:r>
        <w:rPr>
          <w:spacing w:val="-4"/>
        </w:rPr>
        <w:t xml:space="preserve"> </w:t>
      </w:r>
      <w:r>
        <w:rPr>
          <w:spacing w:val="-2"/>
        </w:rPr>
        <w:t>group</w:t>
      </w:r>
    </w:p>
    <w:p w14:paraId="331C0FA6" w14:textId="77777777" w:rsidR="00DB5C51" w:rsidRDefault="00C67FB8">
      <w:pPr>
        <w:pStyle w:val="ListParagraph"/>
        <w:numPr>
          <w:ilvl w:val="0"/>
          <w:numId w:val="1"/>
        </w:numPr>
        <w:tabs>
          <w:tab w:val="left" w:pos="900"/>
        </w:tabs>
        <w:spacing w:before="2" w:line="237" w:lineRule="auto"/>
        <w:ind w:right="113"/>
      </w:pPr>
      <w:r>
        <w:t>to stay with your allocated group of children, ensuring that their well-being and safety is maintained for the total duration of the school trip</w:t>
      </w:r>
    </w:p>
    <w:p w14:paraId="569117B7" w14:textId="77777777" w:rsidR="00DB5C51" w:rsidRDefault="00C67FB8">
      <w:pPr>
        <w:pStyle w:val="ListParagraph"/>
        <w:numPr>
          <w:ilvl w:val="0"/>
          <w:numId w:val="1"/>
        </w:numPr>
        <w:tabs>
          <w:tab w:val="left" w:pos="900"/>
        </w:tabs>
        <w:spacing w:before="4" w:line="237" w:lineRule="auto"/>
        <w:ind w:right="110"/>
      </w:pPr>
      <w:r>
        <w:t>to</w:t>
      </w:r>
      <w:r>
        <w:rPr>
          <w:spacing w:val="-16"/>
        </w:rPr>
        <w:t xml:space="preserve"> </w:t>
      </w:r>
      <w:r>
        <w:t>promote</w:t>
      </w:r>
      <w:r>
        <w:rPr>
          <w:spacing w:val="-15"/>
        </w:rPr>
        <w:t xml:space="preserve"> </w:t>
      </w:r>
      <w:r>
        <w:t>polite,</w:t>
      </w:r>
      <w:r>
        <w:rPr>
          <w:spacing w:val="-15"/>
        </w:rPr>
        <w:t xml:space="preserve"> </w:t>
      </w:r>
      <w:r>
        <w:t>respectful</w:t>
      </w:r>
      <w:r>
        <w:rPr>
          <w:spacing w:val="-16"/>
        </w:rPr>
        <w:t xml:space="preserve"> </w:t>
      </w:r>
      <w:r>
        <w:t>and</w:t>
      </w:r>
      <w:r>
        <w:rPr>
          <w:spacing w:val="-15"/>
        </w:rPr>
        <w:t xml:space="preserve"> </w:t>
      </w:r>
      <w:r>
        <w:t>courteous</w:t>
      </w:r>
      <w:r>
        <w:rPr>
          <w:spacing w:val="-16"/>
        </w:rPr>
        <w:t xml:space="preserve"> </w:t>
      </w:r>
      <w:proofErr w:type="spellStart"/>
      <w:r>
        <w:t>behaviour</w:t>
      </w:r>
      <w:proofErr w:type="spellEnd"/>
      <w:r>
        <w:rPr>
          <w:spacing w:val="-15"/>
        </w:rPr>
        <w:t xml:space="preserve"> </w:t>
      </w:r>
      <w:r>
        <w:t>towards</w:t>
      </w:r>
      <w:r>
        <w:rPr>
          <w:spacing w:val="-15"/>
        </w:rPr>
        <w:t xml:space="preserve"> </w:t>
      </w:r>
      <w:r>
        <w:t>each</w:t>
      </w:r>
      <w:r>
        <w:rPr>
          <w:spacing w:val="-16"/>
        </w:rPr>
        <w:t xml:space="preserve"> </w:t>
      </w:r>
      <w:r>
        <w:t>other</w:t>
      </w:r>
      <w:r>
        <w:rPr>
          <w:spacing w:val="-16"/>
        </w:rPr>
        <w:t xml:space="preserve"> </w:t>
      </w:r>
      <w:r>
        <w:t>and</w:t>
      </w:r>
      <w:r>
        <w:rPr>
          <w:spacing w:val="-15"/>
        </w:rPr>
        <w:t xml:space="preserve"> </w:t>
      </w:r>
      <w:r>
        <w:t>members</w:t>
      </w:r>
      <w:r>
        <w:rPr>
          <w:spacing w:val="-16"/>
        </w:rPr>
        <w:t xml:space="preserve"> </w:t>
      </w:r>
      <w:r>
        <w:t>of</w:t>
      </w:r>
      <w:r>
        <w:rPr>
          <w:spacing w:val="-15"/>
        </w:rPr>
        <w:t xml:space="preserve"> </w:t>
      </w:r>
      <w:r>
        <w:t>the</w:t>
      </w:r>
      <w:r>
        <w:rPr>
          <w:spacing w:val="-19"/>
        </w:rPr>
        <w:t xml:space="preserve"> </w:t>
      </w:r>
      <w:r>
        <w:t>general public. We all go as ambassadors of our school!</w:t>
      </w:r>
    </w:p>
    <w:p w14:paraId="17479B1A" w14:textId="77777777" w:rsidR="00DB5C51" w:rsidRDefault="00C67FB8">
      <w:pPr>
        <w:pStyle w:val="ListParagraph"/>
        <w:numPr>
          <w:ilvl w:val="0"/>
          <w:numId w:val="1"/>
        </w:numPr>
        <w:tabs>
          <w:tab w:val="left" w:pos="900"/>
        </w:tabs>
        <w:spacing w:before="3" w:line="237" w:lineRule="auto"/>
        <w:ind w:right="112"/>
      </w:pPr>
      <w:r>
        <w:t>to ensure that your group keep up with the body of the school visit party, be it walking, entering or</w:t>
      </w:r>
      <w:r>
        <w:rPr>
          <w:spacing w:val="40"/>
        </w:rPr>
        <w:t xml:space="preserve"> </w:t>
      </w:r>
      <w:r>
        <w:t>exiting from transportation or following speakers for the</w:t>
      </w:r>
      <w:r>
        <w:rPr>
          <w:spacing w:val="40"/>
        </w:rPr>
        <w:t xml:space="preserve"> </w:t>
      </w:r>
      <w:r>
        <w:t>trip</w:t>
      </w:r>
    </w:p>
    <w:p w14:paraId="31160332" w14:textId="77777777" w:rsidR="00DB5C51" w:rsidRDefault="00C67FB8">
      <w:pPr>
        <w:pStyle w:val="ListParagraph"/>
        <w:numPr>
          <w:ilvl w:val="0"/>
          <w:numId w:val="1"/>
        </w:numPr>
        <w:tabs>
          <w:tab w:val="left" w:pos="899"/>
        </w:tabs>
        <w:spacing w:before="4" w:line="237" w:lineRule="auto"/>
        <w:ind w:left="899" w:right="112"/>
      </w:pPr>
      <w:r>
        <w:t>to contact your child’s class teacher/member of staff if there are issues with first aid, safety and/or</w:t>
      </w:r>
      <w:r>
        <w:rPr>
          <w:spacing w:val="40"/>
        </w:rPr>
        <w:t xml:space="preserve"> </w:t>
      </w:r>
      <w:proofErr w:type="spellStart"/>
      <w:r>
        <w:rPr>
          <w:spacing w:val="-2"/>
        </w:rPr>
        <w:t>behaviour</w:t>
      </w:r>
      <w:proofErr w:type="spellEnd"/>
    </w:p>
    <w:p w14:paraId="34856B55" w14:textId="77777777" w:rsidR="00DB5C51" w:rsidRDefault="00DB5C51">
      <w:pPr>
        <w:pStyle w:val="BodyText"/>
        <w:spacing w:before="24"/>
      </w:pPr>
    </w:p>
    <w:p w14:paraId="7D73715E" w14:textId="77777777" w:rsidR="00DB5C51" w:rsidRDefault="00C67FB8">
      <w:pPr>
        <w:pStyle w:val="Heading1"/>
        <w:jc w:val="both"/>
      </w:pPr>
      <w:r>
        <w:t>Working</w:t>
      </w:r>
      <w:r>
        <w:rPr>
          <w:spacing w:val="-7"/>
        </w:rPr>
        <w:t xml:space="preserve"> </w:t>
      </w:r>
      <w:r>
        <w:t>alongside</w:t>
      </w:r>
      <w:r>
        <w:rPr>
          <w:spacing w:val="-7"/>
        </w:rPr>
        <w:t xml:space="preserve"> </w:t>
      </w:r>
      <w:r>
        <w:t>school</w:t>
      </w:r>
      <w:r>
        <w:rPr>
          <w:spacing w:val="-3"/>
        </w:rPr>
        <w:t xml:space="preserve"> </w:t>
      </w:r>
      <w:r>
        <w:rPr>
          <w:spacing w:val="-4"/>
        </w:rPr>
        <w:t>staff</w:t>
      </w:r>
    </w:p>
    <w:p w14:paraId="50D12D04" w14:textId="77777777" w:rsidR="00DB5C51" w:rsidRDefault="00DB5C51">
      <w:pPr>
        <w:pStyle w:val="BodyText"/>
        <w:spacing w:before="32"/>
        <w:rPr>
          <w:b/>
        </w:rPr>
      </w:pPr>
    </w:p>
    <w:p w14:paraId="03B8D4B0" w14:textId="77777777" w:rsidR="00DB5C51" w:rsidRDefault="00C67FB8">
      <w:pPr>
        <w:pStyle w:val="BodyText"/>
        <w:ind w:left="179"/>
        <w:jc w:val="both"/>
      </w:pPr>
      <w:r>
        <w:t>School</w:t>
      </w:r>
      <w:r>
        <w:rPr>
          <w:spacing w:val="-5"/>
        </w:rPr>
        <w:t xml:space="preserve"> </w:t>
      </w:r>
      <w:r>
        <w:t>staff</w:t>
      </w:r>
      <w:r>
        <w:rPr>
          <w:spacing w:val="-6"/>
        </w:rPr>
        <w:t xml:space="preserve"> </w:t>
      </w:r>
      <w:r>
        <w:t>expect</w:t>
      </w:r>
      <w:r>
        <w:rPr>
          <w:spacing w:val="-3"/>
        </w:rPr>
        <w:t xml:space="preserve"> </w:t>
      </w:r>
      <w:r>
        <w:t>volunteer</w:t>
      </w:r>
      <w:r>
        <w:rPr>
          <w:spacing w:val="-6"/>
        </w:rPr>
        <w:t xml:space="preserve"> </w:t>
      </w:r>
      <w:r>
        <w:t>helpers</w:t>
      </w:r>
      <w:r>
        <w:rPr>
          <w:spacing w:val="-6"/>
        </w:rPr>
        <w:t xml:space="preserve"> </w:t>
      </w:r>
      <w:r>
        <w:rPr>
          <w:spacing w:val="-5"/>
        </w:rPr>
        <w:t>to:</w:t>
      </w:r>
    </w:p>
    <w:p w14:paraId="64C41C6E" w14:textId="77777777" w:rsidR="00DB5C51" w:rsidRDefault="00DB5C51">
      <w:pPr>
        <w:pStyle w:val="BodyText"/>
        <w:spacing w:before="26"/>
      </w:pPr>
    </w:p>
    <w:p w14:paraId="5283A684" w14:textId="77777777" w:rsidR="00DB5C51" w:rsidRDefault="00C67FB8">
      <w:pPr>
        <w:pStyle w:val="ListParagraph"/>
        <w:numPr>
          <w:ilvl w:val="0"/>
          <w:numId w:val="1"/>
        </w:numPr>
        <w:tabs>
          <w:tab w:val="left" w:pos="898"/>
        </w:tabs>
        <w:spacing w:line="268" w:lineRule="exact"/>
        <w:ind w:left="898" w:hanging="359"/>
        <w:jc w:val="both"/>
      </w:pPr>
      <w:r>
        <w:t>comply</w:t>
      </w:r>
      <w:r>
        <w:rPr>
          <w:spacing w:val="-8"/>
        </w:rPr>
        <w:t xml:space="preserve"> </w:t>
      </w:r>
      <w:r>
        <w:t>with</w:t>
      </w:r>
      <w:r>
        <w:rPr>
          <w:spacing w:val="-4"/>
        </w:rPr>
        <w:t xml:space="preserve"> </w:t>
      </w:r>
      <w:r>
        <w:t>all</w:t>
      </w:r>
      <w:r>
        <w:rPr>
          <w:spacing w:val="-4"/>
        </w:rPr>
        <w:t xml:space="preserve"> </w:t>
      </w:r>
      <w:r>
        <w:t>of</w:t>
      </w:r>
      <w:r>
        <w:rPr>
          <w:spacing w:val="-2"/>
        </w:rPr>
        <w:t xml:space="preserve"> </w:t>
      </w:r>
      <w:r>
        <w:t>the</w:t>
      </w:r>
      <w:r>
        <w:rPr>
          <w:spacing w:val="-6"/>
        </w:rPr>
        <w:t xml:space="preserve"> </w:t>
      </w:r>
      <w:r>
        <w:t>above</w:t>
      </w:r>
      <w:r>
        <w:rPr>
          <w:spacing w:val="-3"/>
        </w:rPr>
        <w:t xml:space="preserve"> </w:t>
      </w:r>
      <w:r>
        <w:t>whilst</w:t>
      </w:r>
      <w:r>
        <w:rPr>
          <w:spacing w:val="-2"/>
        </w:rPr>
        <w:t xml:space="preserve"> </w:t>
      </w:r>
      <w:r>
        <w:t>being</w:t>
      </w:r>
      <w:r>
        <w:rPr>
          <w:spacing w:val="-1"/>
        </w:rPr>
        <w:t xml:space="preserve"> </w:t>
      </w:r>
      <w:r>
        <w:t>under</w:t>
      </w:r>
      <w:r>
        <w:rPr>
          <w:spacing w:val="-5"/>
        </w:rPr>
        <w:t xml:space="preserve"> </w:t>
      </w:r>
      <w:r>
        <w:t>the</w:t>
      </w:r>
      <w:r>
        <w:rPr>
          <w:spacing w:val="-4"/>
        </w:rPr>
        <w:t xml:space="preserve"> </w:t>
      </w:r>
      <w:r>
        <w:t>direct</w:t>
      </w:r>
      <w:r>
        <w:rPr>
          <w:spacing w:val="-5"/>
        </w:rPr>
        <w:t xml:space="preserve"> </w:t>
      </w:r>
      <w:r>
        <w:t>line</w:t>
      </w:r>
      <w:r>
        <w:rPr>
          <w:spacing w:val="-4"/>
        </w:rPr>
        <w:t xml:space="preserve"> </w:t>
      </w:r>
      <w:r>
        <w:t>management</w:t>
      </w:r>
      <w:r>
        <w:rPr>
          <w:spacing w:val="-2"/>
        </w:rPr>
        <w:t xml:space="preserve"> </w:t>
      </w:r>
      <w:r>
        <w:t>of</w:t>
      </w:r>
      <w:r>
        <w:rPr>
          <w:spacing w:val="-2"/>
        </w:rPr>
        <w:t xml:space="preserve"> </w:t>
      </w:r>
      <w:r>
        <w:t>school</w:t>
      </w:r>
      <w:r>
        <w:rPr>
          <w:spacing w:val="-3"/>
        </w:rPr>
        <w:t xml:space="preserve"> </w:t>
      </w:r>
      <w:r>
        <w:rPr>
          <w:spacing w:val="-2"/>
        </w:rPr>
        <w:t>staff</w:t>
      </w:r>
    </w:p>
    <w:p w14:paraId="1F97E7C7" w14:textId="77777777" w:rsidR="00DB5C51" w:rsidRDefault="00C67FB8">
      <w:pPr>
        <w:pStyle w:val="ListParagraph"/>
        <w:numPr>
          <w:ilvl w:val="0"/>
          <w:numId w:val="1"/>
        </w:numPr>
        <w:tabs>
          <w:tab w:val="left" w:pos="899"/>
        </w:tabs>
        <w:spacing w:line="240" w:lineRule="auto"/>
        <w:ind w:left="899" w:right="111"/>
        <w:jc w:val="both"/>
      </w:pPr>
      <w:r>
        <w:t>show a commitment to their group, an interest in the focus of the visit and assist children in their learning by helping them to read signs/labels/information, asking questions that encourage children to think about the task and help to explain areas of interest</w:t>
      </w:r>
    </w:p>
    <w:p w14:paraId="21A37E42" w14:textId="77777777" w:rsidR="00DB5C51" w:rsidRDefault="00C67FB8">
      <w:pPr>
        <w:pStyle w:val="ListParagraph"/>
        <w:numPr>
          <w:ilvl w:val="0"/>
          <w:numId w:val="1"/>
        </w:numPr>
        <w:tabs>
          <w:tab w:val="left" w:pos="898"/>
        </w:tabs>
        <w:spacing w:line="269" w:lineRule="exact"/>
        <w:ind w:left="898" w:hanging="359"/>
        <w:jc w:val="both"/>
      </w:pPr>
      <w:r>
        <w:t>follow</w:t>
      </w:r>
      <w:r>
        <w:rPr>
          <w:spacing w:val="-5"/>
        </w:rPr>
        <w:t xml:space="preserve"> </w:t>
      </w:r>
      <w:r>
        <w:t>guidance</w:t>
      </w:r>
      <w:r>
        <w:rPr>
          <w:spacing w:val="-4"/>
        </w:rPr>
        <w:t xml:space="preserve"> </w:t>
      </w:r>
      <w:r>
        <w:t>from</w:t>
      </w:r>
      <w:r>
        <w:rPr>
          <w:spacing w:val="-3"/>
        </w:rPr>
        <w:t xml:space="preserve"> </w:t>
      </w:r>
      <w:r>
        <w:t>the</w:t>
      </w:r>
      <w:r>
        <w:rPr>
          <w:spacing w:val="-6"/>
        </w:rPr>
        <w:t xml:space="preserve"> </w:t>
      </w:r>
      <w:r>
        <w:t>school</w:t>
      </w:r>
      <w:r>
        <w:rPr>
          <w:spacing w:val="-1"/>
        </w:rPr>
        <w:t xml:space="preserve"> </w:t>
      </w:r>
      <w:r>
        <w:rPr>
          <w:spacing w:val="-4"/>
        </w:rPr>
        <w:t>staff</w:t>
      </w:r>
    </w:p>
    <w:p w14:paraId="182F6FF6" w14:textId="77777777" w:rsidR="00DB5C51" w:rsidRDefault="00DB5C51">
      <w:pPr>
        <w:pStyle w:val="BodyText"/>
        <w:spacing w:before="21"/>
      </w:pPr>
    </w:p>
    <w:p w14:paraId="6EE6FCDE" w14:textId="77777777" w:rsidR="00DB5C51" w:rsidRDefault="00C67FB8">
      <w:pPr>
        <w:pStyle w:val="Heading1"/>
        <w:spacing w:before="1"/>
        <w:jc w:val="both"/>
      </w:pPr>
      <w:r>
        <w:t>What</w:t>
      </w:r>
      <w:r>
        <w:rPr>
          <w:spacing w:val="-2"/>
        </w:rPr>
        <w:t xml:space="preserve"> </w:t>
      </w:r>
      <w:r>
        <w:t>is</w:t>
      </w:r>
      <w:r>
        <w:rPr>
          <w:spacing w:val="-3"/>
        </w:rPr>
        <w:t xml:space="preserve"> </w:t>
      </w:r>
      <w:r>
        <w:t>not</w:t>
      </w:r>
      <w:r>
        <w:rPr>
          <w:spacing w:val="-2"/>
        </w:rPr>
        <w:t xml:space="preserve"> permitted</w:t>
      </w:r>
    </w:p>
    <w:p w14:paraId="2E7FBBF2" w14:textId="77777777" w:rsidR="00DB5C51" w:rsidRDefault="00DB5C51">
      <w:pPr>
        <w:pStyle w:val="BodyText"/>
        <w:spacing w:before="28"/>
        <w:rPr>
          <w:b/>
        </w:rPr>
      </w:pPr>
    </w:p>
    <w:p w14:paraId="755A10F2" w14:textId="77777777" w:rsidR="00DB5C51" w:rsidRDefault="00C67FB8">
      <w:pPr>
        <w:pStyle w:val="ListParagraph"/>
        <w:numPr>
          <w:ilvl w:val="0"/>
          <w:numId w:val="1"/>
        </w:numPr>
        <w:tabs>
          <w:tab w:val="left" w:pos="899"/>
        </w:tabs>
        <w:spacing w:line="269" w:lineRule="exact"/>
        <w:ind w:left="899"/>
      </w:pPr>
      <w:r>
        <w:t>Volunteer</w:t>
      </w:r>
      <w:r>
        <w:rPr>
          <w:spacing w:val="-5"/>
        </w:rPr>
        <w:t xml:space="preserve"> </w:t>
      </w:r>
      <w:r>
        <w:t>helpers</w:t>
      </w:r>
      <w:r>
        <w:rPr>
          <w:spacing w:val="-5"/>
        </w:rPr>
        <w:t xml:space="preserve"> </w:t>
      </w:r>
      <w:r>
        <w:t>are</w:t>
      </w:r>
      <w:r>
        <w:rPr>
          <w:spacing w:val="-6"/>
        </w:rPr>
        <w:t xml:space="preserve"> </w:t>
      </w:r>
      <w:r>
        <w:t>not</w:t>
      </w:r>
      <w:r>
        <w:rPr>
          <w:spacing w:val="-2"/>
        </w:rPr>
        <w:t xml:space="preserve"> </w:t>
      </w:r>
      <w:r>
        <w:t>allowed</w:t>
      </w:r>
      <w:r>
        <w:rPr>
          <w:spacing w:val="-4"/>
        </w:rPr>
        <w:t xml:space="preserve"> </w:t>
      </w:r>
      <w:r>
        <w:t>to</w:t>
      </w:r>
      <w:r>
        <w:rPr>
          <w:spacing w:val="-4"/>
        </w:rPr>
        <w:t xml:space="preserve"> </w:t>
      </w:r>
      <w:r>
        <w:t>bring</w:t>
      </w:r>
      <w:r>
        <w:rPr>
          <w:spacing w:val="-1"/>
        </w:rPr>
        <w:t xml:space="preserve"> </w:t>
      </w:r>
      <w:r>
        <w:t>additional</w:t>
      </w:r>
      <w:r>
        <w:rPr>
          <w:spacing w:val="-4"/>
        </w:rPr>
        <w:t xml:space="preserve"> </w:t>
      </w:r>
      <w:r>
        <w:t>siblings</w:t>
      </w:r>
      <w:r>
        <w:rPr>
          <w:spacing w:val="-3"/>
        </w:rPr>
        <w:t xml:space="preserve"> </w:t>
      </w:r>
      <w:r>
        <w:t>on</w:t>
      </w:r>
      <w:r>
        <w:rPr>
          <w:spacing w:val="-6"/>
        </w:rPr>
        <w:t xml:space="preserve"> </w:t>
      </w:r>
      <w:r>
        <w:t>the</w:t>
      </w:r>
      <w:r>
        <w:rPr>
          <w:spacing w:val="-6"/>
        </w:rPr>
        <w:t xml:space="preserve"> </w:t>
      </w:r>
      <w:r>
        <w:t>school</w:t>
      </w:r>
      <w:r>
        <w:rPr>
          <w:spacing w:val="-3"/>
        </w:rPr>
        <w:t xml:space="preserve"> </w:t>
      </w:r>
      <w:r>
        <w:rPr>
          <w:spacing w:val="-2"/>
        </w:rPr>
        <w:t>trip.</w:t>
      </w:r>
    </w:p>
    <w:p w14:paraId="1B49128C" w14:textId="77777777" w:rsidR="00DB5C51" w:rsidRDefault="00C67FB8">
      <w:pPr>
        <w:pStyle w:val="ListParagraph"/>
        <w:numPr>
          <w:ilvl w:val="0"/>
          <w:numId w:val="1"/>
        </w:numPr>
        <w:tabs>
          <w:tab w:val="left" w:pos="899"/>
        </w:tabs>
        <w:spacing w:line="268" w:lineRule="exact"/>
        <w:ind w:left="899"/>
      </w:pPr>
      <w:r>
        <w:t>Volunteer</w:t>
      </w:r>
      <w:r>
        <w:rPr>
          <w:spacing w:val="-5"/>
        </w:rPr>
        <w:t xml:space="preserve"> </w:t>
      </w:r>
      <w:r>
        <w:t>helpers</w:t>
      </w:r>
      <w:r>
        <w:rPr>
          <w:spacing w:val="-6"/>
        </w:rPr>
        <w:t xml:space="preserve"> </w:t>
      </w:r>
      <w:r>
        <w:t>are</w:t>
      </w:r>
      <w:r>
        <w:rPr>
          <w:spacing w:val="-6"/>
        </w:rPr>
        <w:t xml:space="preserve"> </w:t>
      </w:r>
      <w:r>
        <w:t>not</w:t>
      </w:r>
      <w:r>
        <w:rPr>
          <w:spacing w:val="-3"/>
        </w:rPr>
        <w:t xml:space="preserve"> </w:t>
      </w:r>
      <w:r>
        <w:t>allowed</w:t>
      </w:r>
      <w:r>
        <w:rPr>
          <w:spacing w:val="-4"/>
        </w:rPr>
        <w:t xml:space="preserve"> </w:t>
      </w:r>
      <w:r>
        <w:t>to</w:t>
      </w:r>
      <w:r>
        <w:rPr>
          <w:spacing w:val="-5"/>
        </w:rPr>
        <w:t xml:space="preserve"> </w:t>
      </w:r>
      <w:r>
        <w:t>re-</w:t>
      </w:r>
      <w:proofErr w:type="spellStart"/>
      <w:r>
        <w:t>organise</w:t>
      </w:r>
      <w:proofErr w:type="spellEnd"/>
      <w:r>
        <w:rPr>
          <w:spacing w:val="-8"/>
        </w:rPr>
        <w:t xml:space="preserve"> </w:t>
      </w:r>
      <w:r>
        <w:t>school</w:t>
      </w:r>
      <w:r>
        <w:rPr>
          <w:spacing w:val="-4"/>
        </w:rPr>
        <w:t xml:space="preserve"> </w:t>
      </w:r>
      <w:r>
        <w:t>visit</w:t>
      </w:r>
      <w:r>
        <w:rPr>
          <w:spacing w:val="-2"/>
        </w:rPr>
        <w:t xml:space="preserve"> groups.</w:t>
      </w:r>
    </w:p>
    <w:p w14:paraId="5D59376F" w14:textId="77777777" w:rsidR="00DB5C51" w:rsidRDefault="00C67FB8">
      <w:pPr>
        <w:pStyle w:val="ListParagraph"/>
        <w:numPr>
          <w:ilvl w:val="0"/>
          <w:numId w:val="1"/>
        </w:numPr>
        <w:tabs>
          <w:tab w:val="left" w:pos="899"/>
        </w:tabs>
        <w:spacing w:line="268" w:lineRule="exact"/>
        <w:ind w:left="899"/>
      </w:pPr>
      <w:r>
        <w:t>Volunteer</w:t>
      </w:r>
      <w:r>
        <w:rPr>
          <w:spacing w:val="-4"/>
        </w:rPr>
        <w:t xml:space="preserve"> </w:t>
      </w:r>
      <w:r>
        <w:t>helpers</w:t>
      </w:r>
      <w:r>
        <w:rPr>
          <w:spacing w:val="-6"/>
        </w:rPr>
        <w:t xml:space="preserve"> </w:t>
      </w:r>
      <w:r>
        <w:t>are</w:t>
      </w:r>
      <w:r>
        <w:rPr>
          <w:spacing w:val="-5"/>
        </w:rPr>
        <w:t xml:space="preserve"> </w:t>
      </w:r>
      <w:r>
        <w:t>not</w:t>
      </w:r>
      <w:r>
        <w:rPr>
          <w:spacing w:val="-2"/>
        </w:rPr>
        <w:t xml:space="preserve"> </w:t>
      </w:r>
      <w:r>
        <w:t>allowed</w:t>
      </w:r>
      <w:r>
        <w:rPr>
          <w:spacing w:val="-4"/>
        </w:rPr>
        <w:t xml:space="preserve"> </w:t>
      </w:r>
      <w:r>
        <w:t>to</w:t>
      </w:r>
      <w:r>
        <w:rPr>
          <w:spacing w:val="-3"/>
        </w:rPr>
        <w:t xml:space="preserve"> </w:t>
      </w:r>
      <w:r>
        <w:t>smoke,</w:t>
      </w:r>
      <w:r>
        <w:rPr>
          <w:spacing w:val="-5"/>
        </w:rPr>
        <w:t xml:space="preserve"> </w:t>
      </w:r>
      <w:r>
        <w:t>drink</w:t>
      </w:r>
      <w:r>
        <w:rPr>
          <w:spacing w:val="-3"/>
        </w:rPr>
        <w:t xml:space="preserve"> </w:t>
      </w:r>
      <w:r>
        <w:t>alcohol</w:t>
      </w:r>
      <w:r>
        <w:rPr>
          <w:spacing w:val="-3"/>
        </w:rPr>
        <w:t xml:space="preserve"> </w:t>
      </w:r>
      <w:r>
        <w:t>or</w:t>
      </w:r>
      <w:r>
        <w:rPr>
          <w:spacing w:val="-5"/>
        </w:rPr>
        <w:t xml:space="preserve"> </w:t>
      </w:r>
      <w:r>
        <w:t>engage</w:t>
      </w:r>
      <w:r>
        <w:rPr>
          <w:spacing w:val="-4"/>
        </w:rPr>
        <w:t xml:space="preserve"> </w:t>
      </w:r>
      <w:r>
        <w:t>in</w:t>
      </w:r>
      <w:r>
        <w:rPr>
          <w:spacing w:val="-3"/>
        </w:rPr>
        <w:t xml:space="preserve"> </w:t>
      </w:r>
      <w:r>
        <w:t>any</w:t>
      </w:r>
      <w:r>
        <w:rPr>
          <w:spacing w:val="-6"/>
        </w:rPr>
        <w:t xml:space="preserve"> </w:t>
      </w:r>
      <w:r>
        <w:t>illegal</w:t>
      </w:r>
      <w:r>
        <w:rPr>
          <w:spacing w:val="-3"/>
        </w:rPr>
        <w:t xml:space="preserve"> </w:t>
      </w:r>
      <w:r>
        <w:rPr>
          <w:spacing w:val="-2"/>
        </w:rPr>
        <w:t>practices.</w:t>
      </w:r>
    </w:p>
    <w:p w14:paraId="42B08E77" w14:textId="77777777" w:rsidR="00DB5C51" w:rsidRDefault="00C67FB8">
      <w:pPr>
        <w:pStyle w:val="ListParagraph"/>
        <w:numPr>
          <w:ilvl w:val="0"/>
          <w:numId w:val="1"/>
        </w:numPr>
        <w:tabs>
          <w:tab w:val="left" w:pos="899"/>
        </w:tabs>
        <w:spacing w:line="268" w:lineRule="exact"/>
        <w:ind w:left="899"/>
      </w:pPr>
      <w:r>
        <w:t>Volunteer</w:t>
      </w:r>
      <w:r>
        <w:rPr>
          <w:spacing w:val="-2"/>
        </w:rPr>
        <w:t xml:space="preserve"> </w:t>
      </w:r>
      <w:r>
        <w:t>helpers</w:t>
      </w:r>
      <w:r>
        <w:rPr>
          <w:spacing w:val="-6"/>
        </w:rPr>
        <w:t xml:space="preserve"> </w:t>
      </w:r>
      <w:r>
        <w:t>are</w:t>
      </w:r>
      <w:r>
        <w:rPr>
          <w:spacing w:val="-5"/>
        </w:rPr>
        <w:t xml:space="preserve"> </w:t>
      </w:r>
      <w:r>
        <w:t>not</w:t>
      </w:r>
      <w:r>
        <w:rPr>
          <w:spacing w:val="-2"/>
        </w:rPr>
        <w:t xml:space="preserve"> </w:t>
      </w:r>
      <w:r>
        <w:t>permitted</w:t>
      </w:r>
      <w:r>
        <w:rPr>
          <w:spacing w:val="-6"/>
        </w:rPr>
        <w:t xml:space="preserve"> </w:t>
      </w:r>
      <w:r>
        <w:t>to</w:t>
      </w:r>
      <w:r>
        <w:rPr>
          <w:spacing w:val="-5"/>
        </w:rPr>
        <w:t xml:space="preserve"> </w:t>
      </w:r>
      <w:r>
        <w:t>take</w:t>
      </w:r>
      <w:r>
        <w:rPr>
          <w:spacing w:val="-6"/>
        </w:rPr>
        <w:t xml:space="preserve"> </w:t>
      </w:r>
      <w:r>
        <w:t>photographs</w:t>
      </w:r>
      <w:r>
        <w:rPr>
          <w:spacing w:val="-3"/>
        </w:rPr>
        <w:t xml:space="preserve"> </w:t>
      </w:r>
      <w:r>
        <w:t>of</w:t>
      </w:r>
      <w:r>
        <w:rPr>
          <w:spacing w:val="-1"/>
        </w:rPr>
        <w:t xml:space="preserve"> </w:t>
      </w:r>
      <w:r>
        <w:rPr>
          <w:spacing w:val="-2"/>
        </w:rPr>
        <w:t>children.</w:t>
      </w:r>
    </w:p>
    <w:p w14:paraId="0A564FB7" w14:textId="77777777" w:rsidR="00DB5C51" w:rsidRDefault="00C67FB8">
      <w:pPr>
        <w:pStyle w:val="ListParagraph"/>
        <w:numPr>
          <w:ilvl w:val="0"/>
          <w:numId w:val="1"/>
        </w:numPr>
        <w:tabs>
          <w:tab w:val="left" w:pos="899"/>
        </w:tabs>
        <w:spacing w:line="240" w:lineRule="auto"/>
        <w:ind w:left="899" w:right="111"/>
        <w:jc w:val="both"/>
      </w:pPr>
      <w:r>
        <w:t>Volunteer helpers are not allowed to give/buy their group treats e.g., ice-creams, biscuits, sweets – before, during or after the school trip.</w:t>
      </w:r>
    </w:p>
    <w:p w14:paraId="2C3CC2D9" w14:textId="77777777" w:rsidR="00DB5C51" w:rsidRDefault="00C67FB8">
      <w:pPr>
        <w:pStyle w:val="ListParagraph"/>
        <w:numPr>
          <w:ilvl w:val="0"/>
          <w:numId w:val="1"/>
        </w:numPr>
        <w:tabs>
          <w:tab w:val="left" w:pos="899"/>
        </w:tabs>
        <w:spacing w:line="240" w:lineRule="auto"/>
        <w:ind w:left="899" w:right="110"/>
        <w:jc w:val="both"/>
      </w:pPr>
      <w:r>
        <w:t>Volunteers</w:t>
      </w:r>
      <w:r>
        <w:rPr>
          <w:spacing w:val="-4"/>
        </w:rPr>
        <w:t xml:space="preserve"> </w:t>
      </w:r>
      <w:r>
        <w:t>are</w:t>
      </w:r>
      <w:r>
        <w:rPr>
          <w:spacing w:val="-4"/>
        </w:rPr>
        <w:t xml:space="preserve"> </w:t>
      </w:r>
      <w:r>
        <w:t>not</w:t>
      </w:r>
      <w:r>
        <w:rPr>
          <w:spacing w:val="-3"/>
        </w:rPr>
        <w:t xml:space="preserve"> </w:t>
      </w:r>
      <w:r>
        <w:t>allowed</w:t>
      </w:r>
      <w:r>
        <w:rPr>
          <w:spacing w:val="-4"/>
        </w:rPr>
        <w:t xml:space="preserve"> </w:t>
      </w:r>
      <w:r>
        <w:t>to</w:t>
      </w:r>
      <w:r>
        <w:rPr>
          <w:spacing w:val="-6"/>
        </w:rPr>
        <w:t xml:space="preserve"> </w:t>
      </w:r>
      <w:r>
        <w:t>touch</w:t>
      </w:r>
      <w:r>
        <w:rPr>
          <w:spacing w:val="-6"/>
        </w:rPr>
        <w:t xml:space="preserve"> </w:t>
      </w:r>
      <w:r>
        <w:t>or</w:t>
      </w:r>
      <w:r>
        <w:rPr>
          <w:spacing w:val="-5"/>
        </w:rPr>
        <w:t xml:space="preserve"> </w:t>
      </w:r>
      <w:r>
        <w:t>reprimand</w:t>
      </w:r>
      <w:r>
        <w:rPr>
          <w:spacing w:val="-9"/>
        </w:rPr>
        <w:t xml:space="preserve"> </w:t>
      </w:r>
      <w:r>
        <w:t>children</w:t>
      </w:r>
      <w:r>
        <w:rPr>
          <w:spacing w:val="-4"/>
        </w:rPr>
        <w:t xml:space="preserve"> </w:t>
      </w:r>
      <w:r>
        <w:t>but</w:t>
      </w:r>
      <w:r>
        <w:rPr>
          <w:spacing w:val="-5"/>
        </w:rPr>
        <w:t xml:space="preserve"> </w:t>
      </w:r>
      <w:r>
        <w:t>should</w:t>
      </w:r>
      <w:r>
        <w:rPr>
          <w:spacing w:val="-4"/>
        </w:rPr>
        <w:t xml:space="preserve"> </w:t>
      </w:r>
      <w:r>
        <w:t>speak</w:t>
      </w:r>
      <w:r>
        <w:rPr>
          <w:spacing w:val="-4"/>
        </w:rPr>
        <w:t xml:space="preserve"> </w:t>
      </w:r>
      <w:r>
        <w:t>to</w:t>
      </w:r>
      <w:r>
        <w:rPr>
          <w:spacing w:val="-6"/>
        </w:rPr>
        <w:t xml:space="preserve"> </w:t>
      </w:r>
      <w:r>
        <w:t>a</w:t>
      </w:r>
      <w:r>
        <w:rPr>
          <w:spacing w:val="-4"/>
        </w:rPr>
        <w:t xml:space="preserve"> </w:t>
      </w:r>
      <w:r>
        <w:t>school</w:t>
      </w:r>
      <w:r>
        <w:rPr>
          <w:spacing w:val="-5"/>
        </w:rPr>
        <w:t xml:space="preserve"> </w:t>
      </w:r>
      <w:r>
        <w:t>staff</w:t>
      </w:r>
      <w:r>
        <w:rPr>
          <w:spacing w:val="-5"/>
        </w:rPr>
        <w:t xml:space="preserve"> </w:t>
      </w:r>
      <w:r>
        <w:t>member if there</w:t>
      </w:r>
      <w:r>
        <w:rPr>
          <w:spacing w:val="-2"/>
        </w:rPr>
        <w:t xml:space="preserve"> </w:t>
      </w:r>
      <w:r>
        <w:t>are</w:t>
      </w:r>
      <w:r>
        <w:rPr>
          <w:spacing w:val="-2"/>
        </w:rPr>
        <w:t xml:space="preserve"> </w:t>
      </w:r>
      <w:r>
        <w:t>any</w:t>
      </w:r>
      <w:r>
        <w:rPr>
          <w:spacing w:val="-1"/>
        </w:rPr>
        <w:t xml:space="preserve"> </w:t>
      </w:r>
      <w:r>
        <w:t>difficulties. If you</w:t>
      </w:r>
      <w:r>
        <w:rPr>
          <w:spacing w:val="-2"/>
        </w:rPr>
        <w:t xml:space="preserve"> </w:t>
      </w:r>
      <w:r>
        <w:t>need</w:t>
      </w:r>
      <w:r>
        <w:rPr>
          <w:spacing w:val="-4"/>
        </w:rPr>
        <w:t xml:space="preserve"> </w:t>
      </w:r>
      <w:r>
        <w:t>to</w:t>
      </w:r>
      <w:r>
        <w:rPr>
          <w:spacing w:val="-2"/>
        </w:rPr>
        <w:t xml:space="preserve"> </w:t>
      </w:r>
      <w:r>
        <w:t>move</w:t>
      </w:r>
      <w:r>
        <w:rPr>
          <w:spacing w:val="-2"/>
        </w:rPr>
        <w:t xml:space="preserve"> </w:t>
      </w:r>
      <w:r>
        <w:t>a</w:t>
      </w:r>
      <w:r>
        <w:rPr>
          <w:spacing w:val="-4"/>
        </w:rPr>
        <w:t xml:space="preserve"> </w:t>
      </w:r>
      <w:r>
        <w:t>child or</w:t>
      </w:r>
      <w:r>
        <w:rPr>
          <w:spacing w:val="-3"/>
        </w:rPr>
        <w:t xml:space="preserve"> </w:t>
      </w:r>
      <w:r>
        <w:t>gain</w:t>
      </w:r>
      <w:r>
        <w:rPr>
          <w:spacing w:val="-2"/>
        </w:rPr>
        <w:t xml:space="preserve"> </w:t>
      </w:r>
      <w:r>
        <w:t>a</w:t>
      </w:r>
      <w:r>
        <w:rPr>
          <w:spacing w:val="-2"/>
        </w:rPr>
        <w:t xml:space="preserve"> </w:t>
      </w:r>
      <w:r>
        <w:t>child’s attention we always use</w:t>
      </w:r>
      <w:r>
        <w:rPr>
          <w:spacing w:val="-2"/>
        </w:rPr>
        <w:t xml:space="preserve"> </w:t>
      </w:r>
      <w:r>
        <w:t xml:space="preserve">their name and under no </w:t>
      </w:r>
      <w:proofErr w:type="gramStart"/>
      <w:r>
        <w:t>circumstances</w:t>
      </w:r>
      <w:proofErr w:type="gramEnd"/>
      <w:r>
        <w:t xml:space="preserve"> are we to come into physical contact with a child.</w:t>
      </w:r>
    </w:p>
    <w:p w14:paraId="320BCE7B" w14:textId="77777777" w:rsidR="00DB5C51" w:rsidRDefault="00DB5C51">
      <w:pPr>
        <w:pStyle w:val="BodyText"/>
        <w:spacing w:before="20"/>
      </w:pPr>
    </w:p>
    <w:p w14:paraId="09FD21C0" w14:textId="77777777" w:rsidR="00DB5C51" w:rsidRDefault="00C67FB8">
      <w:pPr>
        <w:pStyle w:val="Heading1"/>
        <w:jc w:val="both"/>
      </w:pPr>
      <w:r>
        <w:t>First</w:t>
      </w:r>
      <w:r>
        <w:rPr>
          <w:spacing w:val="1"/>
        </w:rPr>
        <w:t xml:space="preserve"> </w:t>
      </w:r>
      <w:r>
        <w:rPr>
          <w:spacing w:val="-5"/>
        </w:rPr>
        <w:t>Aid</w:t>
      </w:r>
    </w:p>
    <w:p w14:paraId="4F0466CA" w14:textId="77777777" w:rsidR="00DB5C51" w:rsidRDefault="00DB5C51">
      <w:pPr>
        <w:pStyle w:val="BodyText"/>
        <w:spacing w:before="29"/>
        <w:rPr>
          <w:b/>
        </w:rPr>
      </w:pPr>
    </w:p>
    <w:p w14:paraId="76E83B61" w14:textId="77777777" w:rsidR="00DB5C51" w:rsidRDefault="00C67FB8">
      <w:pPr>
        <w:pStyle w:val="BodyText"/>
        <w:spacing w:before="1"/>
        <w:ind w:left="179" w:right="109"/>
        <w:jc w:val="both"/>
      </w:pPr>
      <w:r>
        <w:t>For each class on the school visit, there will be at least one qualified first aider. You will be informed if any child in your group has medication/needs. If medicine needs to be administered, this will be done by a member of staff. Under no circumstances will a volunteer be</w:t>
      </w:r>
      <w:r>
        <w:rPr>
          <w:spacing w:val="-2"/>
        </w:rPr>
        <w:t xml:space="preserve"> </w:t>
      </w:r>
      <w:r>
        <w:t>asked</w:t>
      </w:r>
      <w:r>
        <w:rPr>
          <w:spacing w:val="-4"/>
        </w:rPr>
        <w:t xml:space="preserve"> </w:t>
      </w:r>
      <w:r>
        <w:t>to administer medication</w:t>
      </w:r>
      <w:r>
        <w:rPr>
          <w:spacing w:val="-2"/>
        </w:rPr>
        <w:t xml:space="preserve"> </w:t>
      </w:r>
      <w:r>
        <w:t>of any</w:t>
      </w:r>
      <w:r>
        <w:rPr>
          <w:spacing w:val="-4"/>
        </w:rPr>
        <w:t xml:space="preserve"> </w:t>
      </w:r>
      <w:r>
        <w:t>kind. All other medicines and first aid box(es) will be carried by staff.</w:t>
      </w:r>
    </w:p>
    <w:p w14:paraId="463AFCF0" w14:textId="77777777" w:rsidR="00DB5C51" w:rsidRDefault="00DB5C51">
      <w:pPr>
        <w:pStyle w:val="BodyText"/>
        <w:spacing w:before="26"/>
      </w:pPr>
    </w:p>
    <w:p w14:paraId="3EF43656" w14:textId="77777777" w:rsidR="00683847" w:rsidRDefault="00683847">
      <w:pPr>
        <w:pStyle w:val="BodyText"/>
        <w:spacing w:before="26"/>
      </w:pPr>
    </w:p>
    <w:p w14:paraId="4808B254" w14:textId="77777777" w:rsidR="00683847" w:rsidRDefault="00683847">
      <w:pPr>
        <w:pStyle w:val="BodyText"/>
        <w:spacing w:before="26"/>
      </w:pPr>
    </w:p>
    <w:p w14:paraId="02164828" w14:textId="77777777" w:rsidR="00683847" w:rsidRDefault="00683847">
      <w:pPr>
        <w:pStyle w:val="BodyText"/>
        <w:spacing w:before="26"/>
      </w:pPr>
    </w:p>
    <w:p w14:paraId="60065109" w14:textId="77777777" w:rsidR="00DB5C51" w:rsidRDefault="00C67FB8">
      <w:pPr>
        <w:pStyle w:val="Heading1"/>
      </w:pPr>
      <w:r>
        <w:rPr>
          <w:spacing w:val="-2"/>
        </w:rPr>
        <w:t>Emergencies</w:t>
      </w:r>
    </w:p>
    <w:p w14:paraId="6D5FBBE8" w14:textId="77777777" w:rsidR="00DB5C51" w:rsidRDefault="00DB5C51">
      <w:pPr>
        <w:pStyle w:val="BodyText"/>
        <w:spacing w:before="29"/>
        <w:rPr>
          <w:b/>
        </w:rPr>
      </w:pPr>
    </w:p>
    <w:p w14:paraId="0CB893DE" w14:textId="77777777" w:rsidR="00DB5C51" w:rsidRDefault="00C67FB8">
      <w:pPr>
        <w:pStyle w:val="BodyText"/>
        <w:ind w:left="179"/>
      </w:pPr>
      <w:r>
        <w:t>You</w:t>
      </w:r>
      <w:r>
        <w:rPr>
          <w:spacing w:val="-5"/>
        </w:rPr>
        <w:t xml:space="preserve"> </w:t>
      </w:r>
      <w:r>
        <w:t>are</w:t>
      </w:r>
      <w:r>
        <w:rPr>
          <w:spacing w:val="-2"/>
        </w:rPr>
        <w:t xml:space="preserve"> </w:t>
      </w:r>
      <w:r>
        <w:t>expected</w:t>
      </w:r>
      <w:r>
        <w:rPr>
          <w:spacing w:val="-4"/>
        </w:rPr>
        <w:t xml:space="preserve"> </w:t>
      </w:r>
      <w:r>
        <w:t>to</w:t>
      </w:r>
      <w:r>
        <w:rPr>
          <w:spacing w:val="-4"/>
        </w:rPr>
        <w:t xml:space="preserve"> </w:t>
      </w:r>
      <w:r>
        <w:t>inform</w:t>
      </w:r>
      <w:r>
        <w:rPr>
          <w:spacing w:val="-3"/>
        </w:rPr>
        <w:t xml:space="preserve"> </w:t>
      </w:r>
      <w:r>
        <w:t>a</w:t>
      </w:r>
      <w:r>
        <w:rPr>
          <w:spacing w:val="-4"/>
        </w:rPr>
        <w:t xml:space="preserve"> </w:t>
      </w:r>
      <w:r>
        <w:t>member</w:t>
      </w:r>
      <w:r>
        <w:rPr>
          <w:spacing w:val="-3"/>
        </w:rPr>
        <w:t xml:space="preserve"> </w:t>
      </w:r>
      <w:r>
        <w:t>of staff</w:t>
      </w:r>
      <w:r>
        <w:rPr>
          <w:spacing w:val="-3"/>
        </w:rPr>
        <w:t xml:space="preserve"> </w:t>
      </w:r>
      <w:r>
        <w:t>as</w:t>
      </w:r>
      <w:r>
        <w:rPr>
          <w:spacing w:val="-6"/>
        </w:rPr>
        <w:t xml:space="preserve"> </w:t>
      </w:r>
      <w:r>
        <w:t>soon</w:t>
      </w:r>
      <w:r>
        <w:rPr>
          <w:spacing w:val="-2"/>
        </w:rPr>
        <w:t xml:space="preserve"> </w:t>
      </w:r>
      <w:r>
        <w:t>as</w:t>
      </w:r>
      <w:r>
        <w:rPr>
          <w:spacing w:val="-1"/>
        </w:rPr>
        <w:t xml:space="preserve"> </w:t>
      </w:r>
      <w:r>
        <w:rPr>
          <w:spacing w:val="-2"/>
        </w:rPr>
        <w:t>possible.</w:t>
      </w:r>
    </w:p>
    <w:p w14:paraId="06E46527" w14:textId="77777777" w:rsidR="00DB5C51" w:rsidRDefault="00DB5C51"/>
    <w:p w14:paraId="3CD0573F" w14:textId="77777777" w:rsidR="00DB5C51" w:rsidRDefault="00C67FB8">
      <w:pPr>
        <w:pStyle w:val="BodyText"/>
        <w:spacing w:before="37"/>
        <w:ind w:left="179" w:right="146"/>
      </w:pPr>
      <w:r>
        <w:t>If you have become separated from the rest of the school party, please telephone one of the members of</w:t>
      </w:r>
      <w:r>
        <w:rPr>
          <w:spacing w:val="40"/>
        </w:rPr>
        <w:t xml:space="preserve"> </w:t>
      </w:r>
      <w:r>
        <w:t>staff on your contact list or telephone the school.</w:t>
      </w:r>
    </w:p>
    <w:p w14:paraId="1FAFD159" w14:textId="77777777" w:rsidR="00DB5C51" w:rsidRDefault="00DB5C51">
      <w:pPr>
        <w:pStyle w:val="BodyText"/>
        <w:rPr>
          <w:sz w:val="20"/>
        </w:rPr>
      </w:pPr>
    </w:p>
    <w:p w14:paraId="36FF056B" w14:textId="77777777" w:rsidR="00DB5C51" w:rsidRDefault="00C67FB8">
      <w:pPr>
        <w:pStyle w:val="BodyText"/>
        <w:spacing w:before="35"/>
        <w:rPr>
          <w:sz w:val="20"/>
        </w:rPr>
      </w:pPr>
      <w:r>
        <w:rPr>
          <w:noProof/>
        </w:rPr>
        <mc:AlternateContent>
          <mc:Choice Requires="wps">
            <w:drawing>
              <wp:anchor distT="0" distB="0" distL="0" distR="0" simplePos="0" relativeHeight="487593984" behindDoc="1" locked="0" layoutInCell="1" allowOverlap="1" wp14:anchorId="71B24935" wp14:editId="5FAF5DBA">
                <wp:simplePos x="0" y="0"/>
                <wp:positionH relativeFrom="page">
                  <wp:posOffset>496822</wp:posOffset>
                </wp:positionH>
                <wp:positionV relativeFrom="paragraph">
                  <wp:posOffset>183627</wp:posOffset>
                </wp:positionV>
                <wp:extent cx="551751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7515" cy="1270"/>
                        </a:xfrm>
                        <a:custGeom>
                          <a:avLst/>
                          <a:gdLst/>
                          <a:ahLst/>
                          <a:cxnLst/>
                          <a:rect l="l" t="t" r="r" b="b"/>
                          <a:pathLst>
                            <a:path w="5517515">
                              <a:moveTo>
                                <a:pt x="0" y="0"/>
                              </a:moveTo>
                              <a:lnTo>
                                <a:pt x="5517066" y="0"/>
                              </a:lnTo>
                            </a:path>
                          </a:pathLst>
                        </a:custGeom>
                        <a:ln w="70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AD9BA" id="Graphic 43" o:spid="_x0000_s1026" style="position:absolute;margin-left:39.1pt;margin-top:14.45pt;width:434.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17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AuJgIAAIEEAAAOAAAAZHJzL2Uyb0RvYy54bWysVMFu2zAMvQ/YPwi6L06yJS2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" path="m,l5517066,e" filled="f" strokeweight=".19461mm">
                <v:path arrowok="t"/>
                <w10:wrap type="topAndBottom" anchorx="page"/>
              </v:shape>
            </w:pict>
          </mc:Fallback>
        </mc:AlternateContent>
      </w:r>
    </w:p>
    <w:p w14:paraId="707FBBA6" w14:textId="77777777" w:rsidR="00DB5C51" w:rsidRDefault="00DB5C51">
      <w:pPr>
        <w:pStyle w:val="BodyText"/>
        <w:spacing w:before="37"/>
      </w:pPr>
    </w:p>
    <w:p w14:paraId="6F4ED114" w14:textId="77777777" w:rsidR="00DB5C51" w:rsidRDefault="00C67FB8">
      <w:pPr>
        <w:ind w:left="179"/>
        <w:rPr>
          <w:b/>
          <w:i/>
        </w:rPr>
      </w:pPr>
      <w:r>
        <w:rPr>
          <w:b/>
          <w:i/>
        </w:rPr>
        <w:t>I</w:t>
      </w:r>
      <w:r>
        <w:rPr>
          <w:b/>
          <w:i/>
          <w:spacing w:val="-1"/>
        </w:rPr>
        <w:t xml:space="preserve"> </w:t>
      </w:r>
      <w:r>
        <w:rPr>
          <w:b/>
          <w:i/>
        </w:rPr>
        <w:t>have</w:t>
      </w:r>
      <w:r>
        <w:rPr>
          <w:b/>
          <w:i/>
          <w:spacing w:val="-5"/>
        </w:rPr>
        <w:t xml:space="preserve"> </w:t>
      </w:r>
      <w:r>
        <w:rPr>
          <w:b/>
          <w:i/>
        </w:rPr>
        <w:t>read</w:t>
      </w:r>
      <w:r>
        <w:rPr>
          <w:b/>
          <w:i/>
          <w:spacing w:val="-4"/>
        </w:rPr>
        <w:t xml:space="preserve"> </w:t>
      </w:r>
      <w:r>
        <w:rPr>
          <w:b/>
          <w:i/>
        </w:rPr>
        <w:t>the</w:t>
      </w:r>
      <w:r>
        <w:rPr>
          <w:b/>
          <w:i/>
          <w:spacing w:val="-5"/>
        </w:rPr>
        <w:t xml:space="preserve"> </w:t>
      </w:r>
      <w:r>
        <w:rPr>
          <w:b/>
          <w:i/>
        </w:rPr>
        <w:t>Volunteer</w:t>
      </w:r>
      <w:r>
        <w:rPr>
          <w:b/>
          <w:i/>
          <w:spacing w:val="-1"/>
        </w:rPr>
        <w:t xml:space="preserve"> </w:t>
      </w:r>
      <w:r>
        <w:rPr>
          <w:b/>
          <w:i/>
          <w:spacing w:val="-2"/>
        </w:rPr>
        <w:t>Policy</w:t>
      </w:r>
    </w:p>
    <w:p w14:paraId="3DB7DD2F" w14:textId="77777777" w:rsidR="00DB5C51" w:rsidRDefault="00DB5C51">
      <w:pPr>
        <w:pStyle w:val="BodyText"/>
        <w:spacing w:before="26"/>
        <w:rPr>
          <w:b/>
          <w:i/>
        </w:rPr>
      </w:pPr>
    </w:p>
    <w:p w14:paraId="51AD23B9" w14:textId="77777777" w:rsidR="00DB5C51" w:rsidRDefault="00C67FB8">
      <w:pPr>
        <w:spacing w:before="1"/>
        <w:ind w:left="179"/>
        <w:rPr>
          <w:b/>
          <w:i/>
        </w:rPr>
      </w:pPr>
      <w:r>
        <w:rPr>
          <w:b/>
          <w:i/>
        </w:rPr>
        <w:t>I</w:t>
      </w:r>
      <w:r>
        <w:rPr>
          <w:b/>
          <w:i/>
          <w:spacing w:val="-3"/>
        </w:rPr>
        <w:t xml:space="preserve"> </w:t>
      </w:r>
      <w:r>
        <w:rPr>
          <w:b/>
          <w:i/>
        </w:rPr>
        <w:t>agree</w:t>
      </w:r>
      <w:r>
        <w:rPr>
          <w:b/>
          <w:i/>
          <w:spacing w:val="-4"/>
        </w:rPr>
        <w:t xml:space="preserve"> </w:t>
      </w:r>
      <w:r>
        <w:rPr>
          <w:b/>
          <w:i/>
        </w:rPr>
        <w:t>to</w:t>
      </w:r>
      <w:r>
        <w:rPr>
          <w:b/>
          <w:i/>
          <w:spacing w:val="-5"/>
        </w:rPr>
        <w:t xml:space="preserve"> </w:t>
      </w:r>
      <w:r>
        <w:rPr>
          <w:b/>
          <w:i/>
        </w:rPr>
        <w:t>the</w:t>
      </w:r>
      <w:r>
        <w:rPr>
          <w:b/>
          <w:i/>
          <w:spacing w:val="-4"/>
        </w:rPr>
        <w:t xml:space="preserve"> </w:t>
      </w:r>
      <w:r>
        <w:rPr>
          <w:b/>
          <w:i/>
        </w:rPr>
        <w:t>terms</w:t>
      </w:r>
      <w:r>
        <w:rPr>
          <w:b/>
          <w:i/>
          <w:spacing w:val="-5"/>
        </w:rPr>
        <w:t xml:space="preserve"> </w:t>
      </w:r>
      <w:r>
        <w:rPr>
          <w:b/>
          <w:i/>
        </w:rPr>
        <w:t>and</w:t>
      </w:r>
      <w:r>
        <w:rPr>
          <w:b/>
          <w:i/>
          <w:spacing w:val="-2"/>
        </w:rPr>
        <w:t xml:space="preserve"> </w:t>
      </w:r>
      <w:r>
        <w:rPr>
          <w:b/>
          <w:i/>
        </w:rPr>
        <w:t>conditions</w:t>
      </w:r>
      <w:r>
        <w:rPr>
          <w:b/>
          <w:i/>
          <w:spacing w:val="-5"/>
        </w:rPr>
        <w:t xml:space="preserve"> </w:t>
      </w:r>
      <w:r>
        <w:rPr>
          <w:b/>
          <w:i/>
        </w:rPr>
        <w:t>as</w:t>
      </w:r>
      <w:r>
        <w:rPr>
          <w:b/>
          <w:i/>
          <w:spacing w:val="-2"/>
        </w:rPr>
        <w:t xml:space="preserve"> </w:t>
      </w:r>
      <w:r>
        <w:rPr>
          <w:b/>
          <w:i/>
        </w:rPr>
        <w:t>stated</w:t>
      </w:r>
      <w:r>
        <w:rPr>
          <w:b/>
          <w:i/>
          <w:spacing w:val="-5"/>
        </w:rPr>
        <w:t xml:space="preserve"> </w:t>
      </w:r>
      <w:r>
        <w:rPr>
          <w:b/>
          <w:i/>
        </w:rPr>
        <w:t>in</w:t>
      </w:r>
      <w:r>
        <w:rPr>
          <w:b/>
          <w:i/>
          <w:spacing w:val="-2"/>
        </w:rPr>
        <w:t xml:space="preserve"> </w:t>
      </w:r>
      <w:r>
        <w:rPr>
          <w:b/>
          <w:i/>
        </w:rPr>
        <w:t>the</w:t>
      </w:r>
      <w:r>
        <w:rPr>
          <w:b/>
          <w:i/>
          <w:spacing w:val="-4"/>
        </w:rPr>
        <w:t xml:space="preserve"> </w:t>
      </w:r>
      <w:r>
        <w:rPr>
          <w:b/>
          <w:i/>
          <w:spacing w:val="-2"/>
        </w:rPr>
        <w:t>policy</w:t>
      </w:r>
    </w:p>
    <w:p w14:paraId="7A404D44" w14:textId="77777777" w:rsidR="00DB5C51" w:rsidRDefault="00DB5C51">
      <w:pPr>
        <w:pStyle w:val="BodyText"/>
        <w:spacing w:before="26"/>
        <w:rPr>
          <w:b/>
          <w:i/>
        </w:rPr>
      </w:pPr>
    </w:p>
    <w:p w14:paraId="49C155AB" w14:textId="77777777" w:rsidR="00DB5C51" w:rsidRDefault="00DB5C51">
      <w:pPr>
        <w:pStyle w:val="BodyText"/>
        <w:rPr>
          <w:b/>
          <w:i/>
        </w:rPr>
      </w:pPr>
    </w:p>
    <w:p w14:paraId="1900666D" w14:textId="77777777" w:rsidR="00DB5C51" w:rsidRDefault="00DB5C51">
      <w:pPr>
        <w:pStyle w:val="BodyText"/>
        <w:rPr>
          <w:b/>
          <w:i/>
        </w:rPr>
      </w:pPr>
    </w:p>
    <w:p w14:paraId="3F662D41" w14:textId="77777777" w:rsidR="00DB5C51" w:rsidRDefault="00DB5C51">
      <w:pPr>
        <w:pStyle w:val="BodyText"/>
        <w:spacing w:before="53"/>
        <w:rPr>
          <w:b/>
          <w:i/>
        </w:rPr>
      </w:pPr>
    </w:p>
    <w:p w14:paraId="0D6749AF" w14:textId="77777777" w:rsidR="00683847" w:rsidRDefault="00C67FB8">
      <w:pPr>
        <w:tabs>
          <w:tab w:val="left" w:pos="3735"/>
          <w:tab w:val="left" w:pos="5935"/>
        </w:tabs>
        <w:ind w:left="179"/>
        <w:rPr>
          <w:b/>
          <w:i/>
          <w:u w:val="single"/>
        </w:rPr>
      </w:pPr>
      <w:proofErr w:type="gramStart"/>
      <w:r>
        <w:rPr>
          <w:b/>
          <w:i/>
        </w:rPr>
        <w:t>Signed :</w:t>
      </w:r>
      <w:proofErr w:type="gramEnd"/>
      <w:r>
        <w:rPr>
          <w:b/>
          <w:i/>
        </w:rPr>
        <w:t xml:space="preserve"> </w:t>
      </w:r>
      <w:r>
        <w:rPr>
          <w:b/>
          <w:i/>
          <w:u w:val="single"/>
        </w:rPr>
        <w:tab/>
      </w:r>
      <w:r w:rsidR="00683847">
        <w:rPr>
          <w:b/>
          <w:i/>
          <w:u w:val="single"/>
        </w:rPr>
        <w:softHyphen/>
      </w:r>
      <w:r w:rsidR="00683847">
        <w:rPr>
          <w:b/>
          <w:i/>
          <w:u w:val="single"/>
        </w:rPr>
        <w:softHyphen/>
      </w:r>
      <w:r w:rsidR="00683847">
        <w:rPr>
          <w:b/>
          <w:i/>
          <w:u w:val="single"/>
        </w:rPr>
        <w:softHyphen/>
      </w:r>
      <w:r w:rsidR="00683847">
        <w:rPr>
          <w:b/>
          <w:i/>
          <w:u w:val="single"/>
        </w:rPr>
        <w:softHyphen/>
      </w:r>
      <w:r w:rsidR="00683847">
        <w:rPr>
          <w:b/>
          <w:i/>
          <w:u w:val="single"/>
        </w:rPr>
        <w:softHyphen/>
        <w:t>____________</w:t>
      </w:r>
    </w:p>
    <w:p w14:paraId="48708E68" w14:textId="77777777" w:rsidR="00683847" w:rsidRDefault="00683847">
      <w:pPr>
        <w:tabs>
          <w:tab w:val="left" w:pos="3735"/>
          <w:tab w:val="left" w:pos="5935"/>
        </w:tabs>
        <w:ind w:left="179"/>
        <w:rPr>
          <w:b/>
          <w:i/>
          <w:u w:val="single"/>
        </w:rPr>
      </w:pPr>
    </w:p>
    <w:p w14:paraId="7D1091E2" w14:textId="77777777" w:rsidR="00683847" w:rsidRDefault="00683847">
      <w:pPr>
        <w:tabs>
          <w:tab w:val="left" w:pos="3735"/>
          <w:tab w:val="left" w:pos="5935"/>
        </w:tabs>
        <w:ind w:left="179"/>
        <w:rPr>
          <w:b/>
          <w:i/>
        </w:rPr>
      </w:pPr>
    </w:p>
    <w:p w14:paraId="4DE2DF4B" w14:textId="33E7460A" w:rsidR="00DB5C51" w:rsidRDefault="00C67FB8">
      <w:pPr>
        <w:tabs>
          <w:tab w:val="left" w:pos="3735"/>
          <w:tab w:val="left" w:pos="5935"/>
        </w:tabs>
        <w:ind w:left="179"/>
        <w:rPr>
          <w:b/>
          <w:i/>
        </w:rPr>
      </w:pPr>
      <w:proofErr w:type="gramStart"/>
      <w:r>
        <w:rPr>
          <w:b/>
          <w:i/>
        </w:rPr>
        <w:t>Date :</w:t>
      </w:r>
      <w:proofErr w:type="gramEnd"/>
      <w:r>
        <w:rPr>
          <w:b/>
          <w:i/>
        </w:rPr>
        <w:t xml:space="preserve"> </w:t>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r>
      <w:r w:rsidR="00683847">
        <w:rPr>
          <w:b/>
          <w:i/>
        </w:rPr>
        <w:softHyphen/>
        <w:t>___________________________________</w:t>
      </w:r>
    </w:p>
    <w:sectPr w:rsidR="00DB5C51">
      <w:pgSz w:w="11900" w:h="16840"/>
      <w:pgMar w:top="680" w:right="600" w:bottom="1200" w:left="54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C89" w14:textId="77777777" w:rsidR="00C67FB8" w:rsidRDefault="00C67FB8">
      <w:r>
        <w:separator/>
      </w:r>
    </w:p>
  </w:endnote>
  <w:endnote w:type="continuationSeparator" w:id="0">
    <w:p w14:paraId="4C5CAF9E" w14:textId="77777777" w:rsidR="00C67FB8" w:rsidRDefault="00C6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D496" w14:textId="77777777" w:rsidR="00DB5C51" w:rsidRDefault="00C67FB8">
    <w:pPr>
      <w:pStyle w:val="BodyText"/>
      <w:spacing w:line="14" w:lineRule="auto"/>
      <w:rPr>
        <w:sz w:val="20"/>
      </w:rPr>
    </w:pPr>
    <w:r>
      <w:rPr>
        <w:noProof/>
      </w:rPr>
      <mc:AlternateContent>
        <mc:Choice Requires="wps">
          <w:drawing>
            <wp:anchor distT="0" distB="0" distL="0" distR="0" simplePos="0" relativeHeight="487385600" behindDoc="1" locked="0" layoutInCell="1" allowOverlap="1" wp14:anchorId="2D11FA76" wp14:editId="25C25769">
              <wp:simplePos x="0" y="0"/>
              <wp:positionH relativeFrom="page">
                <wp:posOffset>3706366</wp:posOffset>
              </wp:positionH>
              <wp:positionV relativeFrom="page">
                <wp:posOffset>9914628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B1D9B70" w14:textId="77777777" w:rsidR="00DB5C51" w:rsidRDefault="00C67FB8">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D11FA76" id="_x0000_t202" coordsize="21600,21600" o:spt="202" path="m,l,21600r21600,l21600,xe">
              <v:stroke joinstyle="miter"/>
              <v:path gradientshapeok="t" o:connecttype="rect"/>
            </v:shapetype>
            <v:shape id="Textbox 1" o:spid="_x0000_s1026" type="#_x0000_t202" style="position:absolute;margin-left:291.85pt;margin-top:780.7pt;width:12.6pt;height:13.05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" filled="f" stroked="f">
              <v:textbox inset="0,0,0,0">
                <w:txbxContent>
                  <w:p w14:paraId="4B1D9B70" w14:textId="77777777" w:rsidR="00DB5C51" w:rsidRDefault="00C67FB8">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BDC8" w14:textId="77777777" w:rsidR="00C67FB8" w:rsidRDefault="00C67FB8">
      <w:r>
        <w:separator/>
      </w:r>
    </w:p>
  </w:footnote>
  <w:footnote w:type="continuationSeparator" w:id="0">
    <w:p w14:paraId="10239250" w14:textId="77777777" w:rsidR="00C67FB8" w:rsidRDefault="00C6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1955"/>
    <w:multiLevelType w:val="hybridMultilevel"/>
    <w:tmpl w:val="2C204E5E"/>
    <w:lvl w:ilvl="0" w:tplc="BAA605A4">
      <w:numFmt w:val="bullet"/>
      <w:lvlText w:val="•"/>
      <w:lvlJc w:val="left"/>
      <w:pPr>
        <w:ind w:left="899" w:hanging="360"/>
      </w:pPr>
      <w:rPr>
        <w:rFonts w:ascii="Verdana" w:eastAsia="Verdana" w:hAnsi="Verdana" w:cs="Verdana" w:hint="default"/>
        <w:b w:val="0"/>
        <w:bCs w:val="0"/>
        <w:i w:val="0"/>
        <w:iCs w:val="0"/>
        <w:spacing w:val="0"/>
        <w:w w:val="111"/>
        <w:sz w:val="22"/>
        <w:szCs w:val="22"/>
        <w:lang w:val="en-US" w:eastAsia="en-US" w:bidi="ar-SA"/>
      </w:rPr>
    </w:lvl>
    <w:lvl w:ilvl="1" w:tplc="AC7C8538">
      <w:numFmt w:val="bullet"/>
      <w:lvlText w:val="•"/>
      <w:lvlJc w:val="left"/>
      <w:pPr>
        <w:ind w:left="1886" w:hanging="360"/>
      </w:pPr>
      <w:rPr>
        <w:rFonts w:hint="default"/>
        <w:lang w:val="en-US" w:eastAsia="en-US" w:bidi="ar-SA"/>
      </w:rPr>
    </w:lvl>
    <w:lvl w:ilvl="2" w:tplc="58A05566">
      <w:numFmt w:val="bullet"/>
      <w:lvlText w:val="•"/>
      <w:lvlJc w:val="left"/>
      <w:pPr>
        <w:ind w:left="2872" w:hanging="360"/>
      </w:pPr>
      <w:rPr>
        <w:rFonts w:hint="default"/>
        <w:lang w:val="en-US" w:eastAsia="en-US" w:bidi="ar-SA"/>
      </w:rPr>
    </w:lvl>
    <w:lvl w:ilvl="3" w:tplc="A80A33F0">
      <w:numFmt w:val="bullet"/>
      <w:lvlText w:val="•"/>
      <w:lvlJc w:val="left"/>
      <w:pPr>
        <w:ind w:left="3858" w:hanging="360"/>
      </w:pPr>
      <w:rPr>
        <w:rFonts w:hint="default"/>
        <w:lang w:val="en-US" w:eastAsia="en-US" w:bidi="ar-SA"/>
      </w:rPr>
    </w:lvl>
    <w:lvl w:ilvl="4" w:tplc="FCD8A0CC">
      <w:numFmt w:val="bullet"/>
      <w:lvlText w:val="•"/>
      <w:lvlJc w:val="left"/>
      <w:pPr>
        <w:ind w:left="4844" w:hanging="360"/>
      </w:pPr>
      <w:rPr>
        <w:rFonts w:hint="default"/>
        <w:lang w:val="en-US" w:eastAsia="en-US" w:bidi="ar-SA"/>
      </w:rPr>
    </w:lvl>
    <w:lvl w:ilvl="5" w:tplc="379836F0">
      <w:numFmt w:val="bullet"/>
      <w:lvlText w:val="•"/>
      <w:lvlJc w:val="left"/>
      <w:pPr>
        <w:ind w:left="5830" w:hanging="360"/>
      </w:pPr>
      <w:rPr>
        <w:rFonts w:hint="default"/>
        <w:lang w:val="en-US" w:eastAsia="en-US" w:bidi="ar-SA"/>
      </w:rPr>
    </w:lvl>
    <w:lvl w:ilvl="6" w:tplc="FA86956E">
      <w:numFmt w:val="bullet"/>
      <w:lvlText w:val="•"/>
      <w:lvlJc w:val="left"/>
      <w:pPr>
        <w:ind w:left="6816" w:hanging="360"/>
      </w:pPr>
      <w:rPr>
        <w:rFonts w:hint="default"/>
        <w:lang w:val="en-US" w:eastAsia="en-US" w:bidi="ar-SA"/>
      </w:rPr>
    </w:lvl>
    <w:lvl w:ilvl="7" w:tplc="488476A6">
      <w:numFmt w:val="bullet"/>
      <w:lvlText w:val="•"/>
      <w:lvlJc w:val="left"/>
      <w:pPr>
        <w:ind w:left="7802" w:hanging="360"/>
      </w:pPr>
      <w:rPr>
        <w:rFonts w:hint="default"/>
        <w:lang w:val="en-US" w:eastAsia="en-US" w:bidi="ar-SA"/>
      </w:rPr>
    </w:lvl>
    <w:lvl w:ilvl="8" w:tplc="290E4270">
      <w:numFmt w:val="bullet"/>
      <w:lvlText w:val="•"/>
      <w:lvlJc w:val="left"/>
      <w:pPr>
        <w:ind w:left="8788" w:hanging="360"/>
      </w:pPr>
      <w:rPr>
        <w:rFonts w:hint="default"/>
        <w:lang w:val="en-US" w:eastAsia="en-US" w:bidi="ar-SA"/>
      </w:rPr>
    </w:lvl>
  </w:abstractNum>
  <w:abstractNum w:abstractNumId="1" w15:restartNumberingAfterBreak="0">
    <w:nsid w:val="250C696A"/>
    <w:multiLevelType w:val="hybridMultilevel"/>
    <w:tmpl w:val="B1A0F34E"/>
    <w:lvl w:ilvl="0" w:tplc="95961A9C">
      <w:numFmt w:val="bullet"/>
      <w:lvlText w:val=""/>
      <w:lvlJc w:val="left"/>
      <w:pPr>
        <w:ind w:left="892" w:hanging="360"/>
      </w:pPr>
      <w:rPr>
        <w:rFonts w:ascii="Symbol" w:eastAsia="Symbol" w:hAnsi="Symbol" w:cs="Symbol" w:hint="default"/>
        <w:b w:val="0"/>
        <w:bCs w:val="0"/>
        <w:i w:val="0"/>
        <w:iCs w:val="0"/>
        <w:spacing w:val="0"/>
        <w:w w:val="99"/>
        <w:sz w:val="26"/>
        <w:szCs w:val="26"/>
        <w:lang w:val="en-US" w:eastAsia="en-US" w:bidi="ar-SA"/>
      </w:rPr>
    </w:lvl>
    <w:lvl w:ilvl="1" w:tplc="1A302B88">
      <w:numFmt w:val="bullet"/>
      <w:lvlText w:val="•"/>
      <w:lvlJc w:val="left"/>
      <w:pPr>
        <w:ind w:left="1786" w:hanging="360"/>
      </w:pPr>
      <w:rPr>
        <w:rFonts w:hint="default"/>
        <w:lang w:val="en-US" w:eastAsia="en-US" w:bidi="ar-SA"/>
      </w:rPr>
    </w:lvl>
    <w:lvl w:ilvl="2" w:tplc="8EB6635E">
      <w:numFmt w:val="bullet"/>
      <w:lvlText w:val="•"/>
      <w:lvlJc w:val="left"/>
      <w:pPr>
        <w:ind w:left="2672" w:hanging="360"/>
      </w:pPr>
      <w:rPr>
        <w:rFonts w:hint="default"/>
        <w:lang w:val="en-US" w:eastAsia="en-US" w:bidi="ar-SA"/>
      </w:rPr>
    </w:lvl>
    <w:lvl w:ilvl="3" w:tplc="770C8CCE">
      <w:numFmt w:val="bullet"/>
      <w:lvlText w:val="•"/>
      <w:lvlJc w:val="left"/>
      <w:pPr>
        <w:ind w:left="3558" w:hanging="360"/>
      </w:pPr>
      <w:rPr>
        <w:rFonts w:hint="default"/>
        <w:lang w:val="en-US" w:eastAsia="en-US" w:bidi="ar-SA"/>
      </w:rPr>
    </w:lvl>
    <w:lvl w:ilvl="4" w:tplc="1F46257C">
      <w:numFmt w:val="bullet"/>
      <w:lvlText w:val="•"/>
      <w:lvlJc w:val="left"/>
      <w:pPr>
        <w:ind w:left="4445" w:hanging="360"/>
      </w:pPr>
      <w:rPr>
        <w:rFonts w:hint="default"/>
        <w:lang w:val="en-US" w:eastAsia="en-US" w:bidi="ar-SA"/>
      </w:rPr>
    </w:lvl>
    <w:lvl w:ilvl="5" w:tplc="669A78B8">
      <w:numFmt w:val="bullet"/>
      <w:lvlText w:val="•"/>
      <w:lvlJc w:val="left"/>
      <w:pPr>
        <w:ind w:left="5331" w:hanging="360"/>
      </w:pPr>
      <w:rPr>
        <w:rFonts w:hint="default"/>
        <w:lang w:val="en-US" w:eastAsia="en-US" w:bidi="ar-SA"/>
      </w:rPr>
    </w:lvl>
    <w:lvl w:ilvl="6" w:tplc="CFBC1C46">
      <w:numFmt w:val="bullet"/>
      <w:lvlText w:val="•"/>
      <w:lvlJc w:val="left"/>
      <w:pPr>
        <w:ind w:left="6217" w:hanging="360"/>
      </w:pPr>
      <w:rPr>
        <w:rFonts w:hint="default"/>
        <w:lang w:val="en-US" w:eastAsia="en-US" w:bidi="ar-SA"/>
      </w:rPr>
    </w:lvl>
    <w:lvl w:ilvl="7" w:tplc="0EA65072">
      <w:numFmt w:val="bullet"/>
      <w:lvlText w:val="•"/>
      <w:lvlJc w:val="left"/>
      <w:pPr>
        <w:ind w:left="7104" w:hanging="360"/>
      </w:pPr>
      <w:rPr>
        <w:rFonts w:hint="default"/>
        <w:lang w:val="en-US" w:eastAsia="en-US" w:bidi="ar-SA"/>
      </w:rPr>
    </w:lvl>
    <w:lvl w:ilvl="8" w:tplc="7DFCB4CE">
      <w:numFmt w:val="bullet"/>
      <w:lvlText w:val="•"/>
      <w:lvlJc w:val="left"/>
      <w:pPr>
        <w:ind w:left="7990" w:hanging="360"/>
      </w:pPr>
      <w:rPr>
        <w:rFonts w:hint="default"/>
        <w:lang w:val="en-US" w:eastAsia="en-US" w:bidi="ar-SA"/>
      </w:rPr>
    </w:lvl>
  </w:abstractNum>
  <w:abstractNum w:abstractNumId="2" w15:restartNumberingAfterBreak="0">
    <w:nsid w:val="28CE12E0"/>
    <w:multiLevelType w:val="hybridMultilevel"/>
    <w:tmpl w:val="99B061EC"/>
    <w:lvl w:ilvl="0" w:tplc="1EC860E2">
      <w:numFmt w:val="bullet"/>
      <w:lvlText w:val=""/>
      <w:lvlJc w:val="left"/>
      <w:pPr>
        <w:ind w:left="900" w:hanging="360"/>
      </w:pPr>
      <w:rPr>
        <w:rFonts w:ascii="Symbol" w:eastAsia="Symbol" w:hAnsi="Symbol" w:cs="Symbol" w:hint="default"/>
        <w:b w:val="0"/>
        <w:bCs w:val="0"/>
        <w:i w:val="0"/>
        <w:iCs w:val="0"/>
        <w:spacing w:val="0"/>
        <w:w w:val="100"/>
        <w:sz w:val="22"/>
        <w:szCs w:val="22"/>
        <w:lang w:val="en-US" w:eastAsia="en-US" w:bidi="ar-SA"/>
      </w:rPr>
    </w:lvl>
    <w:lvl w:ilvl="1" w:tplc="1C1A76E0">
      <w:numFmt w:val="bullet"/>
      <w:lvlText w:val="•"/>
      <w:lvlJc w:val="left"/>
      <w:pPr>
        <w:ind w:left="1886" w:hanging="360"/>
      </w:pPr>
      <w:rPr>
        <w:rFonts w:hint="default"/>
        <w:lang w:val="en-US" w:eastAsia="en-US" w:bidi="ar-SA"/>
      </w:rPr>
    </w:lvl>
    <w:lvl w:ilvl="2" w:tplc="CCFC809E">
      <w:numFmt w:val="bullet"/>
      <w:lvlText w:val="•"/>
      <w:lvlJc w:val="left"/>
      <w:pPr>
        <w:ind w:left="2872" w:hanging="360"/>
      </w:pPr>
      <w:rPr>
        <w:rFonts w:hint="default"/>
        <w:lang w:val="en-US" w:eastAsia="en-US" w:bidi="ar-SA"/>
      </w:rPr>
    </w:lvl>
    <w:lvl w:ilvl="3" w:tplc="C1546A0E">
      <w:numFmt w:val="bullet"/>
      <w:lvlText w:val="•"/>
      <w:lvlJc w:val="left"/>
      <w:pPr>
        <w:ind w:left="3858" w:hanging="360"/>
      </w:pPr>
      <w:rPr>
        <w:rFonts w:hint="default"/>
        <w:lang w:val="en-US" w:eastAsia="en-US" w:bidi="ar-SA"/>
      </w:rPr>
    </w:lvl>
    <w:lvl w:ilvl="4" w:tplc="02A83AD2">
      <w:numFmt w:val="bullet"/>
      <w:lvlText w:val="•"/>
      <w:lvlJc w:val="left"/>
      <w:pPr>
        <w:ind w:left="4844" w:hanging="360"/>
      </w:pPr>
      <w:rPr>
        <w:rFonts w:hint="default"/>
        <w:lang w:val="en-US" w:eastAsia="en-US" w:bidi="ar-SA"/>
      </w:rPr>
    </w:lvl>
    <w:lvl w:ilvl="5" w:tplc="FF1C7830">
      <w:numFmt w:val="bullet"/>
      <w:lvlText w:val="•"/>
      <w:lvlJc w:val="left"/>
      <w:pPr>
        <w:ind w:left="5830" w:hanging="360"/>
      </w:pPr>
      <w:rPr>
        <w:rFonts w:hint="default"/>
        <w:lang w:val="en-US" w:eastAsia="en-US" w:bidi="ar-SA"/>
      </w:rPr>
    </w:lvl>
    <w:lvl w:ilvl="6" w:tplc="2924B136">
      <w:numFmt w:val="bullet"/>
      <w:lvlText w:val="•"/>
      <w:lvlJc w:val="left"/>
      <w:pPr>
        <w:ind w:left="6816" w:hanging="360"/>
      </w:pPr>
      <w:rPr>
        <w:rFonts w:hint="default"/>
        <w:lang w:val="en-US" w:eastAsia="en-US" w:bidi="ar-SA"/>
      </w:rPr>
    </w:lvl>
    <w:lvl w:ilvl="7" w:tplc="011E2BE8">
      <w:numFmt w:val="bullet"/>
      <w:lvlText w:val="•"/>
      <w:lvlJc w:val="left"/>
      <w:pPr>
        <w:ind w:left="7802" w:hanging="360"/>
      </w:pPr>
      <w:rPr>
        <w:rFonts w:hint="default"/>
        <w:lang w:val="en-US" w:eastAsia="en-US" w:bidi="ar-SA"/>
      </w:rPr>
    </w:lvl>
    <w:lvl w:ilvl="8" w:tplc="DF2425D2">
      <w:numFmt w:val="bullet"/>
      <w:lvlText w:val="•"/>
      <w:lvlJc w:val="left"/>
      <w:pPr>
        <w:ind w:left="8788" w:hanging="360"/>
      </w:pPr>
      <w:rPr>
        <w:rFonts w:hint="default"/>
        <w:lang w:val="en-US" w:eastAsia="en-US" w:bidi="ar-SA"/>
      </w:rPr>
    </w:lvl>
  </w:abstractNum>
  <w:abstractNum w:abstractNumId="3" w15:restartNumberingAfterBreak="0">
    <w:nsid w:val="5459128A"/>
    <w:multiLevelType w:val="hybridMultilevel"/>
    <w:tmpl w:val="E5BE6514"/>
    <w:lvl w:ilvl="0" w:tplc="276CA654">
      <w:numFmt w:val="bullet"/>
      <w:lvlText w:val=""/>
      <w:lvlJc w:val="left"/>
      <w:pPr>
        <w:ind w:left="900" w:hanging="360"/>
      </w:pPr>
      <w:rPr>
        <w:rFonts w:ascii="Symbol" w:eastAsia="Symbol" w:hAnsi="Symbol" w:cs="Symbol" w:hint="default"/>
        <w:b w:val="0"/>
        <w:bCs w:val="0"/>
        <w:i w:val="0"/>
        <w:iCs w:val="0"/>
        <w:spacing w:val="0"/>
        <w:w w:val="100"/>
        <w:sz w:val="22"/>
        <w:szCs w:val="22"/>
        <w:lang w:val="en-US" w:eastAsia="en-US" w:bidi="ar-SA"/>
      </w:rPr>
    </w:lvl>
    <w:lvl w:ilvl="1" w:tplc="548AC8BC">
      <w:numFmt w:val="bullet"/>
      <w:lvlText w:val="•"/>
      <w:lvlJc w:val="left"/>
      <w:pPr>
        <w:ind w:left="1886" w:hanging="360"/>
      </w:pPr>
      <w:rPr>
        <w:rFonts w:hint="default"/>
        <w:lang w:val="en-US" w:eastAsia="en-US" w:bidi="ar-SA"/>
      </w:rPr>
    </w:lvl>
    <w:lvl w:ilvl="2" w:tplc="89F4BBA0">
      <w:numFmt w:val="bullet"/>
      <w:lvlText w:val="•"/>
      <w:lvlJc w:val="left"/>
      <w:pPr>
        <w:ind w:left="2872" w:hanging="360"/>
      </w:pPr>
      <w:rPr>
        <w:rFonts w:hint="default"/>
        <w:lang w:val="en-US" w:eastAsia="en-US" w:bidi="ar-SA"/>
      </w:rPr>
    </w:lvl>
    <w:lvl w:ilvl="3" w:tplc="A26A4BB4">
      <w:numFmt w:val="bullet"/>
      <w:lvlText w:val="•"/>
      <w:lvlJc w:val="left"/>
      <w:pPr>
        <w:ind w:left="3858" w:hanging="360"/>
      </w:pPr>
      <w:rPr>
        <w:rFonts w:hint="default"/>
        <w:lang w:val="en-US" w:eastAsia="en-US" w:bidi="ar-SA"/>
      </w:rPr>
    </w:lvl>
    <w:lvl w:ilvl="4" w:tplc="B7002C50">
      <w:numFmt w:val="bullet"/>
      <w:lvlText w:val="•"/>
      <w:lvlJc w:val="left"/>
      <w:pPr>
        <w:ind w:left="4844" w:hanging="360"/>
      </w:pPr>
      <w:rPr>
        <w:rFonts w:hint="default"/>
        <w:lang w:val="en-US" w:eastAsia="en-US" w:bidi="ar-SA"/>
      </w:rPr>
    </w:lvl>
    <w:lvl w:ilvl="5" w:tplc="729084EC">
      <w:numFmt w:val="bullet"/>
      <w:lvlText w:val="•"/>
      <w:lvlJc w:val="left"/>
      <w:pPr>
        <w:ind w:left="5830" w:hanging="360"/>
      </w:pPr>
      <w:rPr>
        <w:rFonts w:hint="default"/>
        <w:lang w:val="en-US" w:eastAsia="en-US" w:bidi="ar-SA"/>
      </w:rPr>
    </w:lvl>
    <w:lvl w:ilvl="6" w:tplc="F27AC506">
      <w:numFmt w:val="bullet"/>
      <w:lvlText w:val="•"/>
      <w:lvlJc w:val="left"/>
      <w:pPr>
        <w:ind w:left="6816" w:hanging="360"/>
      </w:pPr>
      <w:rPr>
        <w:rFonts w:hint="default"/>
        <w:lang w:val="en-US" w:eastAsia="en-US" w:bidi="ar-SA"/>
      </w:rPr>
    </w:lvl>
    <w:lvl w:ilvl="7" w:tplc="08DAEC46">
      <w:numFmt w:val="bullet"/>
      <w:lvlText w:val="•"/>
      <w:lvlJc w:val="left"/>
      <w:pPr>
        <w:ind w:left="7802" w:hanging="360"/>
      </w:pPr>
      <w:rPr>
        <w:rFonts w:hint="default"/>
        <w:lang w:val="en-US" w:eastAsia="en-US" w:bidi="ar-SA"/>
      </w:rPr>
    </w:lvl>
    <w:lvl w:ilvl="8" w:tplc="DD9A04A4">
      <w:numFmt w:val="bullet"/>
      <w:lvlText w:val="•"/>
      <w:lvlJc w:val="left"/>
      <w:pPr>
        <w:ind w:left="8788"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51"/>
    <w:rsid w:val="00005BD0"/>
    <w:rsid w:val="00120484"/>
    <w:rsid w:val="00132F06"/>
    <w:rsid w:val="0029220E"/>
    <w:rsid w:val="0032721E"/>
    <w:rsid w:val="0044053F"/>
    <w:rsid w:val="005842D6"/>
    <w:rsid w:val="00626FAB"/>
    <w:rsid w:val="00683847"/>
    <w:rsid w:val="007478FC"/>
    <w:rsid w:val="00781538"/>
    <w:rsid w:val="0088092D"/>
    <w:rsid w:val="00931006"/>
    <w:rsid w:val="00B4767B"/>
    <w:rsid w:val="00BF284A"/>
    <w:rsid w:val="00C26022"/>
    <w:rsid w:val="00C67FB8"/>
    <w:rsid w:val="00CE596E"/>
    <w:rsid w:val="00D02F14"/>
    <w:rsid w:val="00D06DE6"/>
    <w:rsid w:val="00D13B9E"/>
    <w:rsid w:val="00D41C3B"/>
    <w:rsid w:val="00D448CE"/>
    <w:rsid w:val="00DB5C51"/>
    <w:rsid w:val="00E21BEC"/>
    <w:rsid w:val="00E35587"/>
    <w:rsid w:val="00E414B4"/>
    <w:rsid w:val="00E579E4"/>
    <w:rsid w:val="00ED1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CC7F"/>
  <w15:docId w15:val="{4B4294D7-BB0E-4723-B32A-33220BA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235" w:right="2844" w:hanging="711"/>
    </w:pPr>
    <w:rPr>
      <w:rFonts w:ascii="Calibri" w:eastAsia="Calibri" w:hAnsi="Calibri" w:cs="Calibri"/>
      <w:sz w:val="96"/>
      <w:szCs w:val="96"/>
    </w:rPr>
  </w:style>
  <w:style w:type="paragraph" w:styleId="ListParagraph">
    <w:name w:val="List Paragraph"/>
    <w:basedOn w:val="Normal"/>
    <w:uiPriority w:val="1"/>
    <w:qFormat/>
    <w:pPr>
      <w:spacing w:line="267" w:lineRule="exact"/>
      <w:ind w:left="899" w:hanging="360"/>
    </w:pPr>
  </w:style>
  <w:style w:type="paragraph" w:customStyle="1" w:styleId="TableParagraph">
    <w:name w:val="Table Paragraph"/>
    <w:basedOn w:val="Normal"/>
    <w:uiPriority w:val="1"/>
    <w:qFormat/>
  </w:style>
  <w:style w:type="paragraph" w:customStyle="1" w:styleId="1bodycopy10pt">
    <w:name w:val="1 body copy 10pt"/>
    <w:basedOn w:val="Normal"/>
    <w:link w:val="1bodycopy10ptChar"/>
    <w:qFormat/>
    <w:rsid w:val="00E579E4"/>
    <w:pPr>
      <w:widowControl/>
      <w:autoSpaceDE/>
      <w:autoSpaceDN/>
      <w:spacing w:after="120"/>
    </w:pPr>
    <w:rPr>
      <w:rFonts w:eastAsia="MS Mincho" w:cs="Times New Roman"/>
      <w:sz w:val="20"/>
      <w:szCs w:val="24"/>
    </w:rPr>
  </w:style>
  <w:style w:type="character" w:customStyle="1" w:styleId="1bodycopy10ptChar">
    <w:name w:val="1 body copy 10pt Char"/>
    <w:link w:val="1bodycopy10pt"/>
    <w:rsid w:val="00E579E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Pack</dc:title>
  <dc:creator>hcooper.c36</dc:creator>
  <cp:lastModifiedBy>Nevine Towers</cp:lastModifiedBy>
  <cp:revision>2</cp:revision>
  <dcterms:created xsi:type="dcterms:W3CDTF">2024-07-08T04:12:00Z</dcterms:created>
  <dcterms:modified xsi:type="dcterms:W3CDTF">2024-07-08T04:12:00Z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PScript5.dll Version 5.2.2</vt:lpwstr>
  </property>
  <property fmtid="{D5CDD505-2E9C-101B-9397-08002B2CF9AE}" pid="4" name="LastSaved">
    <vt:filetime>2024-01-30T00:00:00Z</vt:filetime>
  </property>
  <property fmtid="{D5CDD505-2E9C-101B-9397-08002B2CF9AE}" pid="5" name="Producer">
    <vt:lpwstr>GPL Ghostscript 8.15</vt:lpwstr>
  </property>
</Properties>
</file>